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08C58" w14:textId="77777777" w:rsidR="004D2FD8" w:rsidRPr="000726B9" w:rsidRDefault="004D2FD8">
      <w:pPr>
        <w:pStyle w:val="Cmsor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4AE4ECED" w14:textId="77777777" w:rsidR="004D2FD8" w:rsidRPr="000726B9" w:rsidRDefault="004D2FD8">
      <w:pPr>
        <w:spacing w:before="0" w:after="0"/>
        <w:ind w:left="567" w:hanging="567"/>
        <w:rPr>
          <w:rFonts w:ascii="Times New Roman" w:hAnsi="Times New Roman"/>
          <w:lang w:val="en-GB"/>
        </w:rPr>
      </w:pPr>
    </w:p>
    <w:p w14:paraId="4B621B96" w14:textId="1BC55C5D"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w:t>
      </w:r>
      <w:r w:rsidR="00731D6C" w:rsidRPr="00731D6C">
        <w:rPr>
          <w:rFonts w:ascii="Times New Roman" w:hAnsi="Times New Roman"/>
          <w:b/>
          <w:sz w:val="22"/>
          <w:szCs w:val="22"/>
          <w:lang w:val="en-GB"/>
        </w:rPr>
        <w:t xml:space="preserve"> Purchase New </w:t>
      </w:r>
      <w:r w:rsidR="00F56ADF">
        <w:rPr>
          <w:rFonts w:ascii="Times New Roman" w:hAnsi="Times New Roman"/>
          <w:b/>
          <w:sz w:val="22"/>
          <w:szCs w:val="22"/>
          <w:lang w:val="en-GB"/>
        </w:rPr>
        <w:t>C</w:t>
      </w:r>
      <w:r w:rsidR="00731D6C" w:rsidRPr="00731D6C">
        <w:rPr>
          <w:rFonts w:ascii="Times New Roman" w:hAnsi="Times New Roman"/>
          <w:b/>
          <w:sz w:val="22"/>
          <w:szCs w:val="22"/>
          <w:lang w:val="en-GB"/>
        </w:rPr>
        <w:t>ombi and Pick up vehicle</w:t>
      </w:r>
      <w:r w:rsidRPr="002B0798">
        <w:rPr>
          <w:rFonts w:ascii="Times New Roman" w:hAnsi="Times New Roman"/>
          <w:b/>
          <w:sz w:val="22"/>
          <w:szCs w:val="22"/>
          <w:lang w:val="en-GB"/>
        </w:rPr>
        <w:tab/>
      </w:r>
      <w:r w:rsidRPr="002B0798">
        <w:rPr>
          <w:rFonts w:ascii="Times New Roman" w:hAnsi="Times New Roman"/>
          <w:b/>
          <w:sz w:val="22"/>
          <w:lang w:val="en-GB"/>
        </w:rPr>
        <w:t>p 1 /…</w:t>
      </w:r>
    </w:p>
    <w:p w14:paraId="0DC91B04" w14:textId="3E6CD86C"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31D6C">
        <w:rPr>
          <w:rFonts w:ascii="Times New Roman" w:hAnsi="Times New Roman"/>
          <w:sz w:val="22"/>
          <w:lang w:val="en-GB"/>
        </w:rPr>
        <w:t xml:space="preserve"> RORS00173/P1/2 </w:t>
      </w:r>
    </w:p>
    <w:p w14:paraId="7C29B7DF" w14:textId="77777777" w:rsidR="00301346" w:rsidRPr="000726B9" w:rsidRDefault="00301346">
      <w:pPr>
        <w:spacing w:before="0" w:after="0"/>
        <w:ind w:left="567" w:hanging="567"/>
        <w:rPr>
          <w:rFonts w:ascii="Times New Roman" w:hAnsi="Times New Roman"/>
          <w:b/>
          <w:sz w:val="22"/>
          <w:szCs w:val="22"/>
          <w:lang w:val="en-GB"/>
        </w:rPr>
      </w:pPr>
    </w:p>
    <w:p w14:paraId="677FE803" w14:textId="77777777" w:rsidR="00301346" w:rsidRPr="000726B9" w:rsidRDefault="00301346" w:rsidP="00B25580">
      <w:pPr>
        <w:spacing w:before="0" w:after="0"/>
        <w:rPr>
          <w:rFonts w:ascii="Times New Roman" w:hAnsi="Times New Roman"/>
          <w:b/>
          <w:sz w:val="22"/>
          <w:szCs w:val="22"/>
          <w:highlight w:val="yellow"/>
          <w:lang w:val="en-GB"/>
        </w:rPr>
      </w:pPr>
    </w:p>
    <w:p w14:paraId="30F49AA0" w14:textId="77777777" w:rsidR="00EB4039" w:rsidRDefault="00EB4039" w:rsidP="00301346">
      <w:pPr>
        <w:spacing w:before="0" w:after="0"/>
        <w:ind w:left="567" w:hanging="567"/>
        <w:rPr>
          <w:rFonts w:ascii="Times New Roman" w:hAnsi="Times New Roman"/>
          <w:b/>
          <w:sz w:val="22"/>
          <w:szCs w:val="22"/>
          <w:highlight w:val="yellow"/>
          <w:lang w:val="en-GB"/>
        </w:rPr>
      </w:pPr>
    </w:p>
    <w:p w14:paraId="32DCB64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84AA16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21FE3A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C6D970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3487A3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E85FF3A" w14:textId="77777777" w:rsidR="00EB4039" w:rsidRPr="00207A66" w:rsidRDefault="000F3878" w:rsidP="00C85F06">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359D2D29" w14:textId="77777777" w:rsidR="00EB4039" w:rsidRPr="00207A66" w:rsidRDefault="000F3878" w:rsidP="00C85F06">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DA569B" w14:textId="77777777" w:rsidR="00EB4039" w:rsidRPr="00153236" w:rsidRDefault="000F3878" w:rsidP="00C85F06">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8397AE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02D071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71F61"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480BB303" w14:textId="77777777">
        <w:trPr>
          <w:cantSplit/>
          <w:trHeight w:val="879"/>
          <w:tblHeader/>
        </w:trPr>
        <w:tc>
          <w:tcPr>
            <w:tcW w:w="1134" w:type="dxa"/>
            <w:shd w:val="pct5" w:color="auto" w:fill="FFFFFF"/>
          </w:tcPr>
          <w:p w14:paraId="76FBB463"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3144263D"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1E7BB7C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B45D098"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0600A66"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F7BA0DA"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54D6B51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ED404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7C74A8A"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6383882B"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898EDD8" w14:textId="77777777">
        <w:trPr>
          <w:cantSplit/>
        </w:trPr>
        <w:tc>
          <w:tcPr>
            <w:tcW w:w="1134" w:type="dxa"/>
          </w:tcPr>
          <w:p w14:paraId="03DF485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4EF1CE09" w14:textId="4DC0F045" w:rsidR="00EE68FC" w:rsidRPr="00EE68FC" w:rsidRDefault="00301A3F" w:rsidP="00EE68FC">
            <w:pPr>
              <w:rPr>
                <w:rFonts w:ascii="Times New Roman" w:hAnsi="Times New Roman"/>
                <w:b/>
                <w:lang w:val="en-GB"/>
              </w:rPr>
            </w:pPr>
            <w:r>
              <w:rPr>
                <w:rFonts w:ascii="Times New Roman" w:hAnsi="Times New Roman"/>
                <w:b/>
                <w:lang w:val="en-GB"/>
              </w:rPr>
              <w:t>Pick-up</w:t>
            </w:r>
            <w:r w:rsidR="00EE68FC" w:rsidRPr="00301A3F">
              <w:rPr>
                <w:rFonts w:ascii="Times New Roman" w:hAnsi="Times New Roman"/>
                <w:b/>
                <w:lang w:val="en-GB"/>
              </w:rPr>
              <w:t xml:space="preserve"> vehicle </w:t>
            </w:r>
            <w:r w:rsidRPr="00301A3F">
              <w:rPr>
                <w:rFonts w:ascii="Times New Roman" w:hAnsi="Times New Roman"/>
                <w:b/>
                <w:lang w:val="en-GB"/>
              </w:rPr>
              <w:t xml:space="preserve">- </w:t>
            </w:r>
            <w:r w:rsidR="00EE68FC" w:rsidRPr="00EE68FC">
              <w:rPr>
                <w:rFonts w:ascii="Times New Roman" w:hAnsi="Times New Roman"/>
                <w:b/>
                <w:bCs/>
                <w:lang w:val="en-US"/>
              </w:rPr>
              <w:t>Technical Specification</w:t>
            </w:r>
          </w:p>
          <w:p w14:paraId="2D7A0956" w14:textId="20BC8D9D"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 xml:space="preserve">Vehicle Type: </w:t>
            </w:r>
            <w:r w:rsidRPr="00301A3F">
              <w:rPr>
                <w:rFonts w:ascii="Times New Roman" w:hAnsi="Times New Roman"/>
                <w:lang w:val="en-US"/>
              </w:rPr>
              <w:t>double-cab</w:t>
            </w:r>
            <w:r w:rsidRPr="00EE68FC">
              <w:rPr>
                <w:rFonts w:ascii="Times New Roman" w:hAnsi="Times New Roman"/>
                <w:lang w:val="en-US"/>
              </w:rPr>
              <w:t xml:space="preserve"> pickup</w:t>
            </w:r>
          </w:p>
          <w:p w14:paraId="3DC4E875" w14:textId="77777777"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Number of Doors: 4</w:t>
            </w:r>
          </w:p>
          <w:p w14:paraId="46169D88" w14:textId="77777777"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Seating Capacity: 5</w:t>
            </w:r>
          </w:p>
          <w:p w14:paraId="6CA639C1" w14:textId="59E68817"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Year of Manufacture: 2024</w:t>
            </w:r>
            <w:r w:rsidR="00C85F06">
              <w:rPr>
                <w:rFonts w:ascii="Times New Roman" w:hAnsi="Times New Roman"/>
                <w:lang w:val="en-US"/>
              </w:rPr>
              <w:t xml:space="preserve"> or 2025</w:t>
            </w:r>
          </w:p>
          <w:p w14:paraId="400288AA" w14:textId="36E0CF83"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Engine:</w:t>
            </w:r>
            <w:r w:rsidR="00804B88">
              <w:rPr>
                <w:rFonts w:ascii="Times New Roman" w:hAnsi="Times New Roman"/>
                <w:lang w:val="en-US"/>
              </w:rPr>
              <w:t xml:space="preserve"> </w:t>
            </w:r>
            <w:r w:rsidRPr="00EE68FC">
              <w:rPr>
                <w:rFonts w:ascii="Times New Roman" w:hAnsi="Times New Roman"/>
                <w:lang w:val="en-US"/>
              </w:rPr>
              <w:t>turbo diesel</w:t>
            </w:r>
          </w:p>
          <w:p w14:paraId="3C41BCCC" w14:textId="272A45C0"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 xml:space="preserve">Engine Displacement: </w:t>
            </w:r>
            <w:r w:rsidR="00804B88">
              <w:rPr>
                <w:rFonts w:ascii="Times New Roman" w:hAnsi="Times New Roman"/>
                <w:lang w:val="en-US"/>
              </w:rPr>
              <w:t>min 1</w:t>
            </w:r>
            <w:r w:rsidR="00CD3D11">
              <w:rPr>
                <w:rFonts w:ascii="Times New Roman" w:hAnsi="Times New Roman"/>
                <w:lang w:val="en-US"/>
              </w:rPr>
              <w:t>8</w:t>
            </w:r>
            <w:r w:rsidR="00804B88">
              <w:rPr>
                <w:rFonts w:ascii="Times New Roman" w:hAnsi="Times New Roman"/>
                <w:lang w:val="en-US"/>
              </w:rPr>
              <w:t xml:space="preserve">00 </w:t>
            </w:r>
            <w:r w:rsidRPr="00EE68FC">
              <w:rPr>
                <w:rFonts w:ascii="Times New Roman" w:hAnsi="Times New Roman"/>
                <w:lang w:val="en-US"/>
              </w:rPr>
              <w:t>cm³</w:t>
            </w:r>
          </w:p>
          <w:p w14:paraId="40F4AC2F" w14:textId="77A63CA3"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Engine Power:</w:t>
            </w:r>
            <w:r w:rsidR="00804B88">
              <w:rPr>
                <w:rFonts w:ascii="Times New Roman" w:hAnsi="Times New Roman"/>
                <w:lang w:val="en-US"/>
              </w:rPr>
              <w:t xml:space="preserve"> min.</w:t>
            </w:r>
            <w:r w:rsidRPr="00EE68FC">
              <w:rPr>
                <w:rFonts w:ascii="Times New Roman" w:hAnsi="Times New Roman"/>
                <w:lang w:val="en-US"/>
              </w:rPr>
              <w:t xml:space="preserve"> </w:t>
            </w:r>
            <w:r w:rsidR="005154A1">
              <w:rPr>
                <w:rFonts w:ascii="Times New Roman" w:hAnsi="Times New Roman"/>
                <w:lang w:val="en-US"/>
              </w:rPr>
              <w:t>150</w:t>
            </w:r>
            <w:r w:rsidRPr="00EE68FC">
              <w:rPr>
                <w:rFonts w:ascii="Times New Roman" w:hAnsi="Times New Roman"/>
                <w:lang w:val="en-US"/>
              </w:rPr>
              <w:t xml:space="preserve"> HP</w:t>
            </w:r>
          </w:p>
          <w:p w14:paraId="5DE570D5" w14:textId="411A47E6"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Transmission: Manual, 6+1 gears</w:t>
            </w:r>
          </w:p>
          <w:p w14:paraId="46267B83" w14:textId="77777777"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Drivetrain: Selectable 4x2 / 4x4</w:t>
            </w:r>
          </w:p>
          <w:p w14:paraId="4D5D2C27" w14:textId="173F218D" w:rsidR="00EE68FC" w:rsidRPr="00EE68FC" w:rsidRDefault="00EE68FC" w:rsidP="00B41DFC">
            <w:pPr>
              <w:spacing w:before="0" w:after="0"/>
              <w:rPr>
                <w:rFonts w:ascii="Times New Roman" w:hAnsi="Times New Roman"/>
                <w:lang w:val="en-US"/>
              </w:rPr>
            </w:pPr>
            <w:r w:rsidRPr="00EE68FC">
              <w:rPr>
                <w:rFonts w:ascii="Times New Roman" w:hAnsi="Times New Roman"/>
                <w:lang w:val="en-US"/>
              </w:rPr>
              <w:t xml:space="preserve">Payload Capacity: </w:t>
            </w:r>
            <w:r w:rsidR="005154A1">
              <w:rPr>
                <w:rFonts w:ascii="Times New Roman" w:hAnsi="Times New Roman"/>
                <w:lang w:val="en-US"/>
              </w:rPr>
              <w:t xml:space="preserve"> min</w:t>
            </w:r>
            <w:r w:rsidR="005467EF">
              <w:rPr>
                <w:rFonts w:ascii="Times New Roman" w:hAnsi="Times New Roman"/>
                <w:lang w:val="en-US"/>
              </w:rPr>
              <w:t xml:space="preserve"> </w:t>
            </w:r>
            <w:r w:rsidR="00083E7F">
              <w:rPr>
                <w:rFonts w:ascii="Times New Roman" w:hAnsi="Times New Roman"/>
                <w:lang w:val="en-US"/>
              </w:rPr>
              <w:t>1000</w:t>
            </w:r>
            <w:r w:rsidRPr="00EE68FC">
              <w:rPr>
                <w:rFonts w:ascii="Times New Roman" w:hAnsi="Times New Roman"/>
                <w:lang w:val="en-US"/>
              </w:rPr>
              <w:t xml:space="preserve"> kg</w:t>
            </w:r>
          </w:p>
          <w:p w14:paraId="12B396BB" w14:textId="77777777" w:rsidR="00EE68FC" w:rsidRPr="005154A1" w:rsidRDefault="00EE68FC" w:rsidP="00EE68FC">
            <w:pPr>
              <w:rPr>
                <w:rFonts w:ascii="Times New Roman" w:hAnsi="Times New Roman"/>
                <w:b/>
                <w:bCs/>
                <w:lang w:val="en-US"/>
              </w:rPr>
            </w:pPr>
            <w:r w:rsidRPr="005154A1">
              <w:rPr>
                <w:rFonts w:ascii="Times New Roman" w:hAnsi="Times New Roman"/>
                <w:b/>
                <w:bCs/>
                <w:lang w:val="en-US"/>
              </w:rPr>
              <w:t>Dimensions</w:t>
            </w:r>
          </w:p>
          <w:p w14:paraId="7EAF53B8" w14:textId="71B25DDC" w:rsidR="00301A3F" w:rsidRPr="005154A1" w:rsidRDefault="00EE68FC" w:rsidP="00301A3F">
            <w:pPr>
              <w:tabs>
                <w:tab w:val="num" w:pos="720"/>
              </w:tabs>
              <w:spacing w:before="0" w:after="0"/>
              <w:rPr>
                <w:rFonts w:ascii="Times New Roman" w:hAnsi="Times New Roman"/>
                <w:lang w:val="en-US"/>
              </w:rPr>
            </w:pPr>
            <w:r w:rsidRPr="005154A1">
              <w:rPr>
                <w:rFonts w:ascii="Times New Roman" w:hAnsi="Times New Roman"/>
                <w:lang w:val="en-US"/>
              </w:rPr>
              <w:t xml:space="preserve">Length: </w:t>
            </w:r>
            <w:r w:rsidR="0068630A" w:rsidRPr="005154A1">
              <w:rPr>
                <w:rFonts w:ascii="Times New Roman" w:hAnsi="Times New Roman"/>
                <w:lang w:val="en-US"/>
              </w:rPr>
              <w:t xml:space="preserve">min. </w:t>
            </w:r>
            <w:r w:rsidRPr="005154A1">
              <w:rPr>
                <w:rFonts w:ascii="Times New Roman" w:hAnsi="Times New Roman"/>
                <w:lang w:val="en-US"/>
              </w:rPr>
              <w:t>5</w:t>
            </w:r>
            <w:r w:rsidR="005154A1" w:rsidRPr="005154A1">
              <w:rPr>
                <w:rFonts w:ascii="Times New Roman" w:hAnsi="Times New Roman"/>
                <w:lang w:val="en-US"/>
              </w:rPr>
              <w:t>1</w:t>
            </w:r>
            <w:r w:rsidR="0068630A" w:rsidRPr="005154A1">
              <w:rPr>
                <w:rFonts w:ascii="Times New Roman" w:hAnsi="Times New Roman"/>
                <w:lang w:val="en-US"/>
              </w:rPr>
              <w:t>0</w:t>
            </w:r>
            <w:r w:rsidRPr="005154A1">
              <w:rPr>
                <w:rFonts w:ascii="Times New Roman" w:hAnsi="Times New Roman"/>
                <w:lang w:val="en-US"/>
              </w:rPr>
              <w:t>0 mm</w:t>
            </w:r>
            <w:r w:rsidR="00301A3F" w:rsidRPr="005154A1">
              <w:rPr>
                <w:rFonts w:ascii="Times New Roman" w:hAnsi="Times New Roman"/>
                <w:lang w:val="en-US"/>
              </w:rPr>
              <w:t xml:space="preserve">, </w:t>
            </w:r>
          </w:p>
          <w:p w14:paraId="559E184F" w14:textId="6445E5FB" w:rsidR="00301A3F" w:rsidRPr="005154A1" w:rsidRDefault="00EE68FC" w:rsidP="00301A3F">
            <w:pPr>
              <w:tabs>
                <w:tab w:val="num" w:pos="720"/>
              </w:tabs>
              <w:spacing w:before="0" w:after="0"/>
              <w:rPr>
                <w:rFonts w:ascii="Times New Roman" w:hAnsi="Times New Roman"/>
                <w:lang w:val="en-US"/>
              </w:rPr>
            </w:pPr>
            <w:r w:rsidRPr="005154A1">
              <w:rPr>
                <w:rFonts w:ascii="Times New Roman" w:hAnsi="Times New Roman"/>
                <w:lang w:val="en-US"/>
              </w:rPr>
              <w:t xml:space="preserve">Width: </w:t>
            </w:r>
            <w:r w:rsidR="0068630A" w:rsidRPr="005154A1">
              <w:rPr>
                <w:rFonts w:ascii="Times New Roman" w:hAnsi="Times New Roman"/>
                <w:lang w:val="en-US"/>
              </w:rPr>
              <w:t xml:space="preserve">min. </w:t>
            </w:r>
            <w:r w:rsidR="005154A1" w:rsidRPr="005154A1">
              <w:rPr>
                <w:rFonts w:ascii="Times New Roman" w:hAnsi="Times New Roman"/>
                <w:lang w:val="en-US"/>
              </w:rPr>
              <w:t>18</w:t>
            </w:r>
            <w:r w:rsidR="0068630A" w:rsidRPr="005154A1">
              <w:rPr>
                <w:rFonts w:ascii="Times New Roman" w:hAnsi="Times New Roman"/>
                <w:lang w:val="en-US"/>
              </w:rPr>
              <w:t>00</w:t>
            </w:r>
            <w:r w:rsidRPr="005154A1">
              <w:rPr>
                <w:rFonts w:ascii="Times New Roman" w:hAnsi="Times New Roman"/>
                <w:lang w:val="en-US"/>
              </w:rPr>
              <w:t xml:space="preserve"> mm</w:t>
            </w:r>
            <w:r w:rsidR="00301A3F" w:rsidRPr="005154A1">
              <w:rPr>
                <w:rFonts w:ascii="Times New Roman" w:hAnsi="Times New Roman"/>
                <w:lang w:val="en-US"/>
              </w:rPr>
              <w:t xml:space="preserve">, </w:t>
            </w:r>
          </w:p>
          <w:p w14:paraId="78654D08" w14:textId="0B121808" w:rsidR="00301A3F" w:rsidRPr="005154A1" w:rsidRDefault="00EE68FC" w:rsidP="00301A3F">
            <w:pPr>
              <w:tabs>
                <w:tab w:val="num" w:pos="720"/>
              </w:tabs>
              <w:spacing w:before="0" w:after="0"/>
              <w:rPr>
                <w:rFonts w:ascii="Times New Roman" w:hAnsi="Times New Roman"/>
                <w:lang w:val="en-US"/>
              </w:rPr>
            </w:pPr>
            <w:r w:rsidRPr="005154A1">
              <w:rPr>
                <w:rFonts w:ascii="Times New Roman" w:hAnsi="Times New Roman"/>
                <w:lang w:val="en-US"/>
              </w:rPr>
              <w:t xml:space="preserve">Height: </w:t>
            </w:r>
            <w:r w:rsidR="0068630A" w:rsidRPr="005154A1">
              <w:rPr>
                <w:rFonts w:ascii="Times New Roman" w:hAnsi="Times New Roman"/>
                <w:lang w:val="en-US"/>
              </w:rPr>
              <w:t xml:space="preserve">min. </w:t>
            </w:r>
            <w:r w:rsidRPr="005154A1">
              <w:rPr>
                <w:rFonts w:ascii="Times New Roman" w:hAnsi="Times New Roman"/>
                <w:lang w:val="en-US"/>
              </w:rPr>
              <w:t>1</w:t>
            </w:r>
            <w:r w:rsidR="005154A1" w:rsidRPr="005154A1">
              <w:rPr>
                <w:rFonts w:ascii="Times New Roman" w:hAnsi="Times New Roman"/>
                <w:lang w:val="en-US"/>
              </w:rPr>
              <w:t>700</w:t>
            </w:r>
            <w:r w:rsidRPr="005154A1">
              <w:rPr>
                <w:rFonts w:ascii="Times New Roman" w:hAnsi="Times New Roman"/>
                <w:lang w:val="en-US"/>
              </w:rPr>
              <w:t xml:space="preserve"> mm</w:t>
            </w:r>
            <w:r w:rsidR="00301A3F" w:rsidRPr="005154A1">
              <w:rPr>
                <w:rFonts w:ascii="Times New Roman" w:hAnsi="Times New Roman"/>
                <w:lang w:val="en-US"/>
              </w:rPr>
              <w:t xml:space="preserve">, </w:t>
            </w:r>
          </w:p>
          <w:p w14:paraId="7405E8F4" w14:textId="5F189F7E" w:rsidR="00EE68FC" w:rsidRPr="00EE68FC" w:rsidRDefault="00EE68FC" w:rsidP="00EE68FC">
            <w:pPr>
              <w:rPr>
                <w:rFonts w:ascii="Times New Roman" w:hAnsi="Times New Roman"/>
                <w:b/>
                <w:lang w:val="en-US"/>
              </w:rPr>
            </w:pPr>
            <w:r w:rsidRPr="00EE68FC">
              <w:rPr>
                <w:rFonts w:ascii="Times New Roman" w:hAnsi="Times New Roman"/>
                <w:b/>
                <w:bCs/>
                <w:lang w:val="en-US"/>
              </w:rPr>
              <w:t>Equipment</w:t>
            </w:r>
            <w:r w:rsidR="00A106F2">
              <w:rPr>
                <w:rFonts w:ascii="Times New Roman" w:hAnsi="Times New Roman"/>
                <w:b/>
                <w:bCs/>
                <w:lang w:val="en-US"/>
              </w:rPr>
              <w:t xml:space="preserve"> -</w:t>
            </w:r>
            <w:r w:rsidRPr="00EE68FC">
              <w:rPr>
                <w:rFonts w:ascii="Times New Roman" w:hAnsi="Times New Roman"/>
                <w:b/>
                <w:bCs/>
                <w:lang w:val="en-US"/>
              </w:rPr>
              <w:t>Safety and Assistance Features:</w:t>
            </w:r>
          </w:p>
          <w:p w14:paraId="21C6BB53"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Lane-keeping assist system</w:t>
            </w:r>
          </w:p>
          <w:p w14:paraId="600D1B2B"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Traffic sign recognition</w:t>
            </w:r>
          </w:p>
          <w:p w14:paraId="71D82D6A"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Forward collision warning system</w:t>
            </w:r>
          </w:p>
          <w:p w14:paraId="0D5331D3"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Automatic emergency braking</w:t>
            </w:r>
          </w:p>
          <w:p w14:paraId="4BAB17EF" w14:textId="045F5500"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Stability and traction control (ESP, ABS)</w:t>
            </w:r>
          </w:p>
          <w:p w14:paraId="1962A548" w14:textId="2768C972" w:rsidR="00EE68FC" w:rsidRPr="00EE68FC" w:rsidRDefault="00E60D62" w:rsidP="00301A3F">
            <w:pPr>
              <w:spacing w:before="0" w:after="0"/>
              <w:rPr>
                <w:rFonts w:ascii="Times New Roman" w:hAnsi="Times New Roman"/>
                <w:bCs/>
                <w:lang w:val="en-US"/>
              </w:rPr>
            </w:pPr>
            <w:r>
              <w:rPr>
                <w:rFonts w:ascii="Times New Roman" w:hAnsi="Times New Roman"/>
                <w:bCs/>
                <w:lang w:val="en-US"/>
              </w:rPr>
              <w:t>R</w:t>
            </w:r>
            <w:r w:rsidR="00EE68FC" w:rsidRPr="00EE68FC">
              <w:rPr>
                <w:rFonts w:ascii="Times New Roman" w:hAnsi="Times New Roman"/>
                <w:bCs/>
                <w:lang w:val="en-US"/>
              </w:rPr>
              <w:t>ear parking sensors</w:t>
            </w:r>
          </w:p>
          <w:p w14:paraId="7CC5C8AE" w14:textId="77777777" w:rsidR="00EE68FC" w:rsidRDefault="00EE68FC" w:rsidP="00301A3F">
            <w:pPr>
              <w:spacing w:before="0" w:after="0"/>
              <w:rPr>
                <w:rFonts w:ascii="Times New Roman" w:hAnsi="Times New Roman"/>
                <w:bCs/>
                <w:lang w:val="en-US"/>
              </w:rPr>
            </w:pPr>
            <w:r w:rsidRPr="00EE68FC">
              <w:rPr>
                <w:rFonts w:ascii="Times New Roman" w:hAnsi="Times New Roman"/>
                <w:bCs/>
                <w:lang w:val="en-US"/>
              </w:rPr>
              <w:t>Rearview camera</w:t>
            </w:r>
          </w:p>
          <w:p w14:paraId="27E6172E" w14:textId="71BDCB23" w:rsidR="008D56D6" w:rsidRPr="00301A3F" w:rsidRDefault="008D56D6" w:rsidP="00301A3F">
            <w:pPr>
              <w:spacing w:before="0" w:after="0"/>
              <w:rPr>
                <w:rFonts w:ascii="Times New Roman" w:hAnsi="Times New Roman"/>
                <w:bCs/>
                <w:lang w:val="en-US"/>
              </w:rPr>
            </w:pPr>
            <w:r>
              <w:rPr>
                <w:rFonts w:ascii="Times New Roman" w:hAnsi="Times New Roman"/>
                <w:bCs/>
                <w:lang w:val="en-US"/>
              </w:rPr>
              <w:t xml:space="preserve">Adaptive </w:t>
            </w:r>
            <w:proofErr w:type="spellStart"/>
            <w:r>
              <w:rPr>
                <w:rFonts w:ascii="Times New Roman" w:hAnsi="Times New Roman"/>
                <w:bCs/>
                <w:lang w:val="en-US"/>
              </w:rPr>
              <w:t>tempomat</w:t>
            </w:r>
            <w:proofErr w:type="spellEnd"/>
            <w:r>
              <w:rPr>
                <w:rFonts w:ascii="Times New Roman" w:hAnsi="Times New Roman"/>
                <w:bCs/>
                <w:lang w:val="en-US"/>
              </w:rPr>
              <w:t xml:space="preserve"> </w:t>
            </w:r>
          </w:p>
        </w:tc>
        <w:tc>
          <w:tcPr>
            <w:tcW w:w="4253" w:type="dxa"/>
            <w:vAlign w:val="center"/>
          </w:tcPr>
          <w:p w14:paraId="41140BB0" w14:textId="77777777" w:rsidR="00301346" w:rsidRPr="00034B1D" w:rsidRDefault="00301346" w:rsidP="00301346">
            <w:pPr>
              <w:rPr>
                <w:rFonts w:ascii="Times New Roman" w:hAnsi="Times New Roman"/>
                <w:b/>
                <w:lang w:val="en-GB"/>
              </w:rPr>
            </w:pPr>
          </w:p>
        </w:tc>
        <w:tc>
          <w:tcPr>
            <w:tcW w:w="2835" w:type="dxa"/>
          </w:tcPr>
          <w:p w14:paraId="39113FD2" w14:textId="77777777" w:rsidR="00301346" w:rsidRPr="00034B1D" w:rsidRDefault="00301346" w:rsidP="00301346">
            <w:pPr>
              <w:rPr>
                <w:rFonts w:ascii="Times New Roman" w:hAnsi="Times New Roman"/>
                <w:b/>
                <w:lang w:val="en-GB"/>
              </w:rPr>
            </w:pPr>
          </w:p>
        </w:tc>
        <w:tc>
          <w:tcPr>
            <w:tcW w:w="1984" w:type="dxa"/>
          </w:tcPr>
          <w:p w14:paraId="65CA2FCE"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2212C293" w14:textId="77777777">
        <w:trPr>
          <w:cantSplit/>
        </w:trPr>
        <w:tc>
          <w:tcPr>
            <w:tcW w:w="1134" w:type="dxa"/>
          </w:tcPr>
          <w:p w14:paraId="3DE9428C" w14:textId="732C8EAD" w:rsidR="00301346" w:rsidRPr="00DA2EAF" w:rsidRDefault="00A106F2" w:rsidP="00301346">
            <w:pPr>
              <w:rPr>
                <w:rFonts w:ascii="Times New Roman" w:hAnsi="Times New Roman"/>
                <w:b/>
                <w:lang w:val="en-GB"/>
              </w:rPr>
            </w:pPr>
            <w:r w:rsidRPr="00DA2EAF">
              <w:rPr>
                <w:rFonts w:ascii="Times New Roman" w:hAnsi="Times New Roman"/>
                <w:b/>
                <w:lang w:val="en-GB"/>
              </w:rPr>
              <w:lastRenderedPageBreak/>
              <w:t>1</w:t>
            </w:r>
          </w:p>
        </w:tc>
        <w:tc>
          <w:tcPr>
            <w:tcW w:w="4678" w:type="dxa"/>
            <w:vAlign w:val="center"/>
          </w:tcPr>
          <w:p w14:paraId="53B92D2C" w14:textId="77777777" w:rsidR="00301A3F" w:rsidRPr="00DA2EAF" w:rsidRDefault="00301A3F" w:rsidP="00301A3F">
            <w:pPr>
              <w:rPr>
                <w:rFonts w:ascii="Times New Roman" w:hAnsi="Times New Roman"/>
                <w:b/>
                <w:lang w:val="en-US"/>
              </w:rPr>
            </w:pPr>
            <w:r w:rsidRPr="00DA2EAF">
              <w:rPr>
                <w:rFonts w:ascii="Times New Roman" w:hAnsi="Times New Roman"/>
                <w:b/>
                <w:bCs/>
                <w:lang w:val="en-US"/>
              </w:rPr>
              <w:t>Exterior Features:</w:t>
            </w:r>
          </w:p>
          <w:p w14:paraId="0206C967" w14:textId="708474DD" w:rsidR="00301A3F" w:rsidRDefault="00E60D62" w:rsidP="00301A3F">
            <w:pPr>
              <w:spacing w:before="0" w:after="0"/>
              <w:rPr>
                <w:rFonts w:ascii="Times New Roman" w:hAnsi="Times New Roman"/>
                <w:bCs/>
                <w:lang w:val="en-US"/>
              </w:rPr>
            </w:pPr>
            <w:r w:rsidRPr="008D56D6">
              <w:rPr>
                <w:rFonts w:ascii="Times New Roman" w:hAnsi="Times New Roman"/>
                <w:bCs/>
                <w:lang w:val="en-US"/>
              </w:rPr>
              <w:t xml:space="preserve">Halogen </w:t>
            </w:r>
            <w:r w:rsidR="00301A3F" w:rsidRPr="008D56D6">
              <w:rPr>
                <w:rFonts w:ascii="Times New Roman" w:hAnsi="Times New Roman"/>
                <w:bCs/>
                <w:lang w:val="en-US"/>
              </w:rPr>
              <w:t>headlights with daytime running lights</w:t>
            </w:r>
            <w:r w:rsidR="008D56D6">
              <w:rPr>
                <w:rFonts w:ascii="Times New Roman" w:hAnsi="Times New Roman"/>
                <w:bCs/>
                <w:lang w:val="en-US"/>
              </w:rPr>
              <w:t>, and leveling</w:t>
            </w:r>
          </w:p>
          <w:p w14:paraId="0871EBEA" w14:textId="080A0B47" w:rsidR="008D56D6" w:rsidRPr="00DA2EAF" w:rsidRDefault="008D56D6" w:rsidP="00301A3F">
            <w:pPr>
              <w:spacing w:before="0" w:after="0"/>
              <w:rPr>
                <w:rFonts w:ascii="Times New Roman" w:hAnsi="Times New Roman"/>
                <w:bCs/>
                <w:lang w:val="en-US"/>
              </w:rPr>
            </w:pPr>
            <w:r>
              <w:rPr>
                <w:rFonts w:ascii="Times New Roman" w:hAnsi="Times New Roman"/>
                <w:bCs/>
                <w:lang w:val="en-US"/>
              </w:rPr>
              <w:t>Halogen rear lights</w:t>
            </w:r>
          </w:p>
          <w:p w14:paraId="596934C8" w14:textId="2E8BB066" w:rsidR="00301A3F" w:rsidRPr="00DA2EAF" w:rsidRDefault="00301A3F" w:rsidP="00301A3F">
            <w:pPr>
              <w:spacing w:before="0" w:after="0"/>
              <w:rPr>
                <w:rFonts w:ascii="Times New Roman" w:hAnsi="Times New Roman"/>
                <w:bCs/>
                <w:lang w:val="en-US"/>
              </w:rPr>
            </w:pPr>
            <w:r w:rsidRPr="00DA2EAF">
              <w:rPr>
                <w:rFonts w:ascii="Times New Roman" w:hAnsi="Times New Roman"/>
                <w:bCs/>
                <w:lang w:val="en-US"/>
              </w:rPr>
              <w:t>Automatic high beam control</w:t>
            </w:r>
          </w:p>
          <w:p w14:paraId="341AB79F" w14:textId="3FFB1538" w:rsidR="00301A3F" w:rsidRPr="00DA2EAF" w:rsidRDefault="00301A3F" w:rsidP="00301A3F">
            <w:pPr>
              <w:spacing w:before="0" w:after="0"/>
              <w:rPr>
                <w:rFonts w:ascii="Times New Roman" w:hAnsi="Times New Roman"/>
                <w:bCs/>
                <w:lang w:val="en-US"/>
              </w:rPr>
            </w:pPr>
            <w:r w:rsidRPr="00DA2EAF">
              <w:rPr>
                <w:rFonts w:ascii="Times New Roman" w:hAnsi="Times New Roman"/>
                <w:bCs/>
                <w:lang w:val="en-US"/>
              </w:rPr>
              <w:t>Rain-sensing wipers</w:t>
            </w:r>
          </w:p>
          <w:p w14:paraId="00032CE0" w14:textId="1E69C8DB" w:rsidR="00301A3F" w:rsidRPr="00DA2EAF" w:rsidRDefault="00301A3F" w:rsidP="00301A3F">
            <w:pPr>
              <w:spacing w:before="0" w:after="0"/>
              <w:rPr>
                <w:rFonts w:ascii="Times New Roman" w:hAnsi="Times New Roman"/>
                <w:bCs/>
                <w:lang w:val="en-US"/>
              </w:rPr>
            </w:pPr>
            <w:r w:rsidRPr="00DA2EAF">
              <w:rPr>
                <w:rFonts w:ascii="Times New Roman" w:hAnsi="Times New Roman"/>
                <w:bCs/>
                <w:lang w:val="en-US"/>
              </w:rPr>
              <w:t>Tinted windows</w:t>
            </w:r>
          </w:p>
          <w:p w14:paraId="025C939A" w14:textId="43ECC337" w:rsidR="00B41DFC" w:rsidRPr="00DA2EAF" w:rsidRDefault="00301A3F" w:rsidP="00301A3F">
            <w:pPr>
              <w:spacing w:before="0" w:after="0"/>
              <w:rPr>
                <w:rFonts w:ascii="Times New Roman" w:hAnsi="Times New Roman"/>
                <w:bCs/>
                <w:lang w:val="en-US"/>
              </w:rPr>
            </w:pPr>
            <w:r w:rsidRPr="00DA2EAF">
              <w:rPr>
                <w:rFonts w:ascii="Times New Roman" w:hAnsi="Times New Roman"/>
                <w:bCs/>
                <w:lang w:val="en-US"/>
              </w:rPr>
              <w:t xml:space="preserve">Electrically </w:t>
            </w:r>
            <w:r w:rsidRPr="00E60D62">
              <w:rPr>
                <w:rFonts w:ascii="Times New Roman" w:hAnsi="Times New Roman"/>
                <w:bCs/>
                <w:lang w:val="en-US"/>
              </w:rPr>
              <w:t>adjustable, side mirrors</w:t>
            </w:r>
          </w:p>
          <w:p w14:paraId="07DCB390" w14:textId="256C39A9" w:rsidR="00301A3F" w:rsidRDefault="00E60D62" w:rsidP="00301A3F">
            <w:pPr>
              <w:spacing w:before="0" w:after="0"/>
              <w:rPr>
                <w:rFonts w:ascii="Times New Roman" w:hAnsi="Times New Roman"/>
                <w:bCs/>
                <w:lang w:val="en-US"/>
              </w:rPr>
            </w:pPr>
            <w:r>
              <w:rPr>
                <w:rFonts w:ascii="Times New Roman" w:hAnsi="Times New Roman"/>
                <w:bCs/>
                <w:lang w:val="en-US"/>
              </w:rPr>
              <w:t>R</w:t>
            </w:r>
            <w:r w:rsidR="00301A3F" w:rsidRPr="00DA2EAF">
              <w:rPr>
                <w:rFonts w:ascii="Times New Roman" w:hAnsi="Times New Roman"/>
                <w:bCs/>
                <w:lang w:val="en-US"/>
              </w:rPr>
              <w:t>ear mudguards</w:t>
            </w:r>
          </w:p>
          <w:p w14:paraId="2706CBD4" w14:textId="1DCA6673" w:rsidR="00E60D62" w:rsidRPr="00E60D62" w:rsidRDefault="00E60D62" w:rsidP="00301A3F">
            <w:pPr>
              <w:spacing w:before="0" w:after="0"/>
              <w:rPr>
                <w:rFonts w:ascii="Times New Roman" w:hAnsi="Times New Roman"/>
                <w:lang w:val="en-US"/>
              </w:rPr>
            </w:pPr>
            <w:r w:rsidRPr="00E60D62">
              <w:rPr>
                <w:rFonts w:ascii="Times New Roman" w:hAnsi="Times New Roman"/>
                <w:lang w:val="en-US"/>
              </w:rPr>
              <w:t>Stop/Start System</w:t>
            </w:r>
          </w:p>
          <w:p w14:paraId="38E13FFE" w14:textId="5FB1482B" w:rsidR="00301A3F" w:rsidRDefault="00B41DFC" w:rsidP="00301A3F">
            <w:pPr>
              <w:spacing w:before="0" w:after="0"/>
              <w:rPr>
                <w:rFonts w:ascii="Times New Roman" w:hAnsi="Times New Roman"/>
                <w:bCs/>
                <w:lang w:val="en-US"/>
              </w:rPr>
            </w:pPr>
            <w:r w:rsidRPr="00DA2EAF">
              <w:rPr>
                <w:rFonts w:ascii="Times New Roman" w:hAnsi="Times New Roman"/>
                <w:bCs/>
                <w:lang w:val="en-US"/>
              </w:rPr>
              <w:t>M</w:t>
            </w:r>
            <w:r w:rsidR="005154A1" w:rsidRPr="00DA2EAF">
              <w:rPr>
                <w:rFonts w:ascii="Times New Roman" w:hAnsi="Times New Roman"/>
                <w:bCs/>
                <w:lang w:val="en-US"/>
              </w:rPr>
              <w:t xml:space="preserve">in. </w:t>
            </w:r>
            <w:r w:rsidR="00301A3F" w:rsidRPr="00DA2EAF">
              <w:rPr>
                <w:rFonts w:ascii="Times New Roman" w:hAnsi="Times New Roman"/>
                <w:bCs/>
                <w:lang w:val="en-US"/>
              </w:rPr>
              <w:t xml:space="preserve">16” alloy wheels </w:t>
            </w:r>
          </w:p>
          <w:p w14:paraId="2D168B92" w14:textId="3558982B" w:rsidR="008D56D6" w:rsidRPr="00DA2EAF" w:rsidRDefault="008D56D6" w:rsidP="00301A3F">
            <w:pPr>
              <w:spacing w:before="0" w:after="0"/>
              <w:rPr>
                <w:rFonts w:ascii="Times New Roman" w:hAnsi="Times New Roman"/>
                <w:bCs/>
                <w:lang w:val="en-US"/>
              </w:rPr>
            </w:pPr>
            <w:r>
              <w:rPr>
                <w:rFonts w:ascii="Times New Roman" w:hAnsi="Times New Roman"/>
                <w:bCs/>
                <w:lang w:val="en-US"/>
              </w:rPr>
              <w:t>Trailer hitch</w:t>
            </w:r>
          </w:p>
          <w:p w14:paraId="3460B699" w14:textId="77777777" w:rsidR="00301A3F" w:rsidRPr="00DA2EAF" w:rsidRDefault="00301A3F" w:rsidP="00301A3F">
            <w:pPr>
              <w:rPr>
                <w:rFonts w:ascii="Times New Roman" w:hAnsi="Times New Roman"/>
                <w:b/>
                <w:lang w:val="en-US"/>
              </w:rPr>
            </w:pPr>
            <w:r w:rsidRPr="00DA2EAF">
              <w:rPr>
                <w:rFonts w:ascii="Times New Roman" w:hAnsi="Times New Roman"/>
                <w:b/>
                <w:bCs/>
                <w:lang w:val="en-US"/>
              </w:rPr>
              <w:t>Interior Features:</w:t>
            </w:r>
          </w:p>
          <w:p w14:paraId="7F45F541" w14:textId="7C87BACD" w:rsidR="00301A3F" w:rsidRPr="00DA2EAF" w:rsidRDefault="00B41DFC" w:rsidP="004C28EC">
            <w:pPr>
              <w:spacing w:before="0" w:after="0"/>
              <w:rPr>
                <w:rFonts w:ascii="Times New Roman" w:hAnsi="Times New Roman"/>
                <w:bCs/>
                <w:lang w:val="en-US"/>
              </w:rPr>
            </w:pPr>
            <w:r w:rsidRPr="00DA2EAF">
              <w:rPr>
                <w:rFonts w:ascii="Times New Roman" w:hAnsi="Times New Roman"/>
                <w:bCs/>
                <w:lang w:val="en-US"/>
              </w:rPr>
              <w:t>M</w:t>
            </w:r>
            <w:r w:rsidR="0068630A" w:rsidRPr="00DA2EAF">
              <w:rPr>
                <w:rFonts w:ascii="Times New Roman" w:hAnsi="Times New Roman"/>
                <w:bCs/>
                <w:lang w:val="en-US"/>
              </w:rPr>
              <w:t xml:space="preserve">in. </w:t>
            </w:r>
            <w:r w:rsidR="00301A3F" w:rsidRPr="00DA2EAF">
              <w:rPr>
                <w:rFonts w:ascii="Times New Roman" w:hAnsi="Times New Roman"/>
                <w:bCs/>
                <w:lang w:val="en-US"/>
              </w:rPr>
              <w:t>1</w:t>
            </w:r>
            <w:r w:rsidR="00DA2EAF">
              <w:rPr>
                <w:rFonts w:ascii="Times New Roman" w:hAnsi="Times New Roman"/>
                <w:bCs/>
                <w:lang w:val="en-US"/>
              </w:rPr>
              <w:t>0</w:t>
            </w:r>
            <w:r w:rsidR="00301A3F" w:rsidRPr="00DA2EAF">
              <w:rPr>
                <w:rFonts w:ascii="Times New Roman" w:hAnsi="Times New Roman"/>
                <w:bCs/>
                <w:lang w:val="en-US"/>
              </w:rPr>
              <w:t>" touchscreen multimedia system</w:t>
            </w:r>
          </w:p>
          <w:p w14:paraId="2DDE7131" w14:textId="758F5BA2" w:rsidR="00301A3F" w:rsidRPr="00DA2EAF" w:rsidRDefault="00301A3F" w:rsidP="004C28EC">
            <w:pPr>
              <w:spacing w:before="0" w:after="0"/>
              <w:rPr>
                <w:rFonts w:ascii="Times New Roman" w:hAnsi="Times New Roman"/>
                <w:bCs/>
                <w:lang w:val="en-US"/>
              </w:rPr>
            </w:pPr>
            <w:r w:rsidRPr="00DA2EAF">
              <w:rPr>
                <w:rFonts w:ascii="Times New Roman" w:hAnsi="Times New Roman"/>
                <w:bCs/>
                <w:lang w:val="en-US"/>
              </w:rPr>
              <w:t>AM/FM</w:t>
            </w:r>
            <w:r w:rsidR="00E60D62">
              <w:rPr>
                <w:rFonts w:ascii="Times New Roman" w:hAnsi="Times New Roman"/>
                <w:bCs/>
                <w:lang w:val="en-US"/>
              </w:rPr>
              <w:t xml:space="preserve"> </w:t>
            </w:r>
            <w:r w:rsidRPr="00DA2EAF">
              <w:rPr>
                <w:rFonts w:ascii="Times New Roman" w:hAnsi="Times New Roman"/>
                <w:bCs/>
                <w:lang w:val="en-US"/>
              </w:rPr>
              <w:t>radio with integrated modem</w:t>
            </w:r>
          </w:p>
          <w:p w14:paraId="49A9430F" w14:textId="7CFB6C7B" w:rsidR="00301A3F" w:rsidRPr="00DA2EAF" w:rsidRDefault="00301A3F" w:rsidP="004C28EC">
            <w:pPr>
              <w:spacing w:before="0" w:after="0"/>
              <w:rPr>
                <w:rFonts w:ascii="Times New Roman" w:hAnsi="Times New Roman"/>
                <w:bCs/>
                <w:lang w:val="en-US"/>
              </w:rPr>
            </w:pPr>
            <w:r w:rsidRPr="00DA2EAF">
              <w:rPr>
                <w:rFonts w:ascii="Times New Roman" w:hAnsi="Times New Roman"/>
                <w:bCs/>
                <w:lang w:val="en-US"/>
              </w:rPr>
              <w:t>Cruise control</w:t>
            </w:r>
          </w:p>
          <w:p w14:paraId="2E03C850" w14:textId="385BB45F" w:rsidR="004C28EC" w:rsidRDefault="00301A3F" w:rsidP="00886D08">
            <w:pPr>
              <w:spacing w:before="0" w:after="0"/>
              <w:rPr>
                <w:rFonts w:ascii="Times New Roman" w:hAnsi="Times New Roman"/>
                <w:bCs/>
                <w:lang w:val="en-US"/>
              </w:rPr>
            </w:pPr>
            <w:r w:rsidRPr="00DA2EAF">
              <w:rPr>
                <w:rFonts w:ascii="Times New Roman" w:hAnsi="Times New Roman"/>
                <w:bCs/>
                <w:lang w:val="en-US"/>
              </w:rPr>
              <w:t>Driver’s window with automatic up/down function</w:t>
            </w:r>
          </w:p>
          <w:p w14:paraId="0B2E31E9" w14:textId="465A343A" w:rsidR="008D56D6" w:rsidRDefault="008D56D6" w:rsidP="00886D08">
            <w:pPr>
              <w:spacing w:before="0" w:after="0"/>
              <w:rPr>
                <w:rFonts w:ascii="Times New Roman" w:hAnsi="Times New Roman"/>
                <w:bCs/>
              </w:rPr>
            </w:pPr>
            <w:r w:rsidRPr="008D56D6">
              <w:rPr>
                <w:rFonts w:ascii="Times New Roman" w:hAnsi="Times New Roman"/>
                <w:bCs/>
              </w:rPr>
              <w:t>ISOFIX preparation for child seats</w:t>
            </w:r>
          </w:p>
          <w:p w14:paraId="4E779A47" w14:textId="094E33BD" w:rsidR="008D56D6" w:rsidRPr="00DA2EAF" w:rsidRDefault="008D56D6" w:rsidP="00886D08">
            <w:pPr>
              <w:spacing w:before="0" w:after="0"/>
              <w:rPr>
                <w:rFonts w:ascii="Times New Roman" w:hAnsi="Times New Roman"/>
                <w:bCs/>
                <w:lang w:val="en-US"/>
              </w:rPr>
            </w:pPr>
            <w:r>
              <w:rPr>
                <w:rFonts w:ascii="Times New Roman" w:hAnsi="Times New Roman"/>
                <w:bCs/>
              </w:rPr>
              <w:t>Central locking</w:t>
            </w:r>
          </w:p>
          <w:p w14:paraId="620D127A" w14:textId="77777777" w:rsidR="00886D08" w:rsidRPr="00DA2EAF" w:rsidRDefault="00886D08" w:rsidP="00886D08">
            <w:pPr>
              <w:spacing w:before="0" w:after="0"/>
              <w:rPr>
                <w:rFonts w:ascii="Times New Roman" w:hAnsi="Times New Roman"/>
                <w:bCs/>
                <w:lang w:val="en-US"/>
              </w:rPr>
            </w:pPr>
          </w:p>
          <w:p w14:paraId="7607B80E" w14:textId="5E20DE7A" w:rsidR="004C28EC" w:rsidRPr="00DA2EAF" w:rsidRDefault="004C28EC" w:rsidP="004C28EC">
            <w:pPr>
              <w:spacing w:before="0" w:after="100" w:afterAutospacing="1"/>
              <w:rPr>
                <w:rFonts w:ascii="Times New Roman" w:hAnsi="Times New Roman"/>
                <w:bCs/>
                <w:lang w:val="en-US"/>
              </w:rPr>
            </w:pPr>
            <w:r w:rsidRPr="00DA2EAF">
              <w:rPr>
                <w:rFonts w:ascii="Times New Roman" w:hAnsi="Times New Roman"/>
                <w:b/>
                <w:bCs/>
                <w:lang w:val="en-US"/>
              </w:rPr>
              <w:t>Seats:</w:t>
            </w:r>
          </w:p>
          <w:p w14:paraId="212CF257" w14:textId="31237B53" w:rsidR="004C28EC" w:rsidRPr="00DA2EAF" w:rsidRDefault="004C28EC" w:rsidP="004C28EC">
            <w:pPr>
              <w:spacing w:before="0" w:after="0"/>
              <w:rPr>
                <w:rFonts w:ascii="Times New Roman" w:hAnsi="Times New Roman"/>
                <w:bCs/>
                <w:lang w:val="en-US"/>
              </w:rPr>
            </w:pPr>
            <w:r w:rsidRPr="00DA2EAF">
              <w:rPr>
                <w:rFonts w:ascii="Times New Roman" w:hAnsi="Times New Roman"/>
                <w:bCs/>
                <w:lang w:val="en-US"/>
              </w:rPr>
              <w:t xml:space="preserve">Manually adjustable driver’s seat </w:t>
            </w:r>
          </w:p>
          <w:p w14:paraId="127C337D" w14:textId="393EFEB0" w:rsidR="004C28EC" w:rsidRPr="00DA2EAF" w:rsidRDefault="004C28EC" w:rsidP="004C28EC">
            <w:pPr>
              <w:spacing w:before="0" w:after="0"/>
              <w:rPr>
                <w:rFonts w:ascii="Times New Roman" w:hAnsi="Times New Roman"/>
                <w:bCs/>
                <w:lang w:val="en-US"/>
              </w:rPr>
            </w:pPr>
            <w:r w:rsidRPr="00DA2EAF">
              <w:rPr>
                <w:rFonts w:ascii="Times New Roman" w:hAnsi="Times New Roman"/>
                <w:bCs/>
                <w:lang w:val="en-US"/>
              </w:rPr>
              <w:t xml:space="preserve">Manually adjustable front passenger seat </w:t>
            </w:r>
          </w:p>
          <w:p w14:paraId="41CFF9C8" w14:textId="55D7BE3F" w:rsidR="004C28EC" w:rsidRPr="00647F61" w:rsidRDefault="004C28EC" w:rsidP="004C28EC">
            <w:pPr>
              <w:spacing w:before="0" w:after="0"/>
              <w:rPr>
                <w:rFonts w:ascii="Times New Roman" w:hAnsi="Times New Roman"/>
                <w:bCs/>
                <w:lang w:val="en-US"/>
              </w:rPr>
            </w:pPr>
            <w:r w:rsidRPr="00647F61">
              <w:rPr>
                <w:rFonts w:ascii="Times New Roman" w:hAnsi="Times New Roman"/>
                <w:bCs/>
                <w:lang w:val="en-US"/>
              </w:rPr>
              <w:t>Arm</w:t>
            </w:r>
            <w:r w:rsidR="008D56D6" w:rsidRPr="00647F61">
              <w:rPr>
                <w:rFonts w:ascii="Times New Roman" w:hAnsi="Times New Roman"/>
                <w:bCs/>
                <w:lang w:val="en-US"/>
              </w:rPr>
              <w:t xml:space="preserve">rest </w:t>
            </w:r>
            <w:r w:rsidR="008D56D6" w:rsidRPr="00647F61">
              <w:rPr>
                <w:rFonts w:ascii="Times New Roman" w:hAnsi="Times New Roman"/>
                <w:bCs/>
                <w:lang w:val="en-US"/>
              </w:rPr>
              <w:t>for driver and front passenger</w:t>
            </w:r>
          </w:p>
          <w:p w14:paraId="544FB56B" w14:textId="3B66C4CA" w:rsidR="004C28EC" w:rsidRPr="00DA2EAF" w:rsidRDefault="004C28EC" w:rsidP="004C28EC">
            <w:pPr>
              <w:spacing w:before="0" w:after="0"/>
              <w:rPr>
                <w:rFonts w:ascii="Times New Roman" w:hAnsi="Times New Roman"/>
                <w:bCs/>
                <w:lang w:val="en-US"/>
              </w:rPr>
            </w:pPr>
            <w:r w:rsidRPr="00647F61">
              <w:rPr>
                <w:rFonts w:ascii="Times New Roman" w:hAnsi="Times New Roman"/>
                <w:bCs/>
                <w:lang w:val="en-US"/>
              </w:rPr>
              <w:t>Side airbags for driver and front passenger</w:t>
            </w:r>
          </w:p>
          <w:p w14:paraId="741677F7" w14:textId="1E9DE4CE" w:rsidR="00301A3F" w:rsidRPr="00DA2EAF" w:rsidRDefault="004C28EC" w:rsidP="005154A1">
            <w:pPr>
              <w:spacing w:before="0" w:after="0"/>
              <w:rPr>
                <w:rFonts w:ascii="Times New Roman" w:hAnsi="Times New Roman"/>
                <w:bCs/>
                <w:lang w:val="en-US"/>
              </w:rPr>
            </w:pPr>
            <w:r w:rsidRPr="00DA2EAF">
              <w:rPr>
                <w:rFonts w:ascii="Times New Roman" w:hAnsi="Times New Roman"/>
                <w:bCs/>
                <w:lang w:val="en-US"/>
              </w:rPr>
              <w:t>Curtain airbags (front and rear)</w:t>
            </w:r>
          </w:p>
          <w:p w14:paraId="38AACED9" w14:textId="65DBAD92" w:rsidR="00301A3F" w:rsidRPr="00DA2EAF" w:rsidRDefault="00301A3F" w:rsidP="00301A3F">
            <w:pPr>
              <w:spacing w:before="0" w:after="100" w:afterAutospacing="1"/>
              <w:rPr>
                <w:rFonts w:ascii="Times New Roman" w:hAnsi="Times New Roman"/>
                <w:bCs/>
                <w:sz w:val="22"/>
                <w:lang w:val="en-US"/>
              </w:rPr>
            </w:pPr>
          </w:p>
        </w:tc>
        <w:tc>
          <w:tcPr>
            <w:tcW w:w="4253" w:type="dxa"/>
            <w:vAlign w:val="center"/>
          </w:tcPr>
          <w:p w14:paraId="0BCE3A72"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1A4D234" w14:textId="77777777" w:rsidR="00301346" w:rsidRPr="002B0798" w:rsidRDefault="00301346" w:rsidP="00301346">
            <w:pPr>
              <w:rPr>
                <w:rFonts w:ascii="Times New Roman" w:hAnsi="Times New Roman"/>
                <w:b/>
                <w:lang w:val="en-GB"/>
              </w:rPr>
            </w:pPr>
          </w:p>
        </w:tc>
        <w:tc>
          <w:tcPr>
            <w:tcW w:w="1984" w:type="dxa"/>
          </w:tcPr>
          <w:p w14:paraId="2B20BD81" w14:textId="77777777" w:rsidR="00301346" w:rsidRPr="002B0798" w:rsidRDefault="00301346" w:rsidP="00301346">
            <w:pPr>
              <w:rPr>
                <w:rFonts w:ascii="Times New Roman" w:hAnsi="Times New Roman"/>
                <w:b/>
                <w:lang w:val="en-GB"/>
              </w:rPr>
            </w:pPr>
          </w:p>
        </w:tc>
      </w:tr>
      <w:tr w:rsidR="00301346" w:rsidRPr="000726B9" w14:paraId="09F3E2BD" w14:textId="77777777">
        <w:trPr>
          <w:cantSplit/>
        </w:trPr>
        <w:tc>
          <w:tcPr>
            <w:tcW w:w="1134" w:type="dxa"/>
          </w:tcPr>
          <w:p w14:paraId="334FFC4B" w14:textId="039FC1FE" w:rsidR="00301346" w:rsidRPr="000726B9" w:rsidRDefault="00A106F2" w:rsidP="00301346">
            <w:pPr>
              <w:rPr>
                <w:rFonts w:ascii="Times New Roman" w:hAnsi="Times New Roman"/>
                <w:b/>
                <w:highlight w:val="green"/>
                <w:lang w:val="en-GB"/>
              </w:rPr>
            </w:pPr>
            <w:r w:rsidRPr="00A106F2">
              <w:rPr>
                <w:rFonts w:ascii="Times New Roman" w:hAnsi="Times New Roman"/>
                <w:b/>
                <w:lang w:val="en-GB"/>
              </w:rPr>
              <w:lastRenderedPageBreak/>
              <w:t>2</w:t>
            </w:r>
          </w:p>
        </w:tc>
        <w:tc>
          <w:tcPr>
            <w:tcW w:w="4678" w:type="dxa"/>
          </w:tcPr>
          <w:p w14:paraId="5540DD86" w14:textId="29FC40EB" w:rsidR="00F57F75" w:rsidRPr="00F57F75" w:rsidRDefault="00D3478E" w:rsidP="00F57F75">
            <w:pPr>
              <w:rPr>
                <w:rFonts w:ascii="Times New Roman" w:hAnsi="Times New Roman"/>
                <w:b/>
                <w:bCs/>
                <w:lang w:val="en-US"/>
              </w:rPr>
            </w:pPr>
            <w:r>
              <w:rPr>
                <w:rFonts w:ascii="Times New Roman" w:hAnsi="Times New Roman"/>
                <w:b/>
                <w:sz w:val="22"/>
                <w:lang w:val="en-GB"/>
              </w:rPr>
              <w:t>Combi</w:t>
            </w:r>
            <w:r w:rsidR="00F57F75" w:rsidRPr="00F57F75">
              <w:rPr>
                <w:rFonts w:ascii="Times New Roman" w:hAnsi="Times New Roman"/>
                <w:b/>
                <w:sz w:val="22"/>
                <w:lang w:val="en-GB"/>
              </w:rPr>
              <w:t xml:space="preserve"> </w:t>
            </w:r>
            <w:r w:rsidR="00F57F75">
              <w:rPr>
                <w:rFonts w:ascii="Times New Roman" w:hAnsi="Times New Roman"/>
                <w:b/>
                <w:sz w:val="22"/>
                <w:lang w:val="en-GB"/>
              </w:rPr>
              <w:t xml:space="preserve"> - </w:t>
            </w:r>
            <w:r w:rsidR="00F57F75" w:rsidRPr="00F57F75">
              <w:rPr>
                <w:rFonts w:ascii="Times New Roman" w:hAnsi="Times New Roman"/>
                <w:b/>
                <w:bCs/>
                <w:lang w:val="en-US"/>
              </w:rPr>
              <w:t>Vehicle Specifications</w:t>
            </w:r>
            <w:r w:rsidR="00F57F75">
              <w:rPr>
                <w:rFonts w:ascii="Times New Roman" w:hAnsi="Times New Roman"/>
                <w:b/>
                <w:bCs/>
                <w:lang w:val="en-US"/>
              </w:rPr>
              <w:t>:</w:t>
            </w:r>
          </w:p>
          <w:p w14:paraId="50B0EFB1" w14:textId="77777777" w:rsidR="00D41C93" w:rsidRPr="00EE68FC" w:rsidRDefault="00F57F75" w:rsidP="00D41C93">
            <w:pPr>
              <w:spacing w:before="0" w:after="0"/>
              <w:rPr>
                <w:rFonts w:ascii="Times New Roman" w:hAnsi="Times New Roman"/>
                <w:lang w:val="en-US"/>
              </w:rPr>
            </w:pPr>
            <w:r w:rsidRPr="00F57F75">
              <w:rPr>
                <w:rFonts w:ascii="Times New Roman" w:hAnsi="Times New Roman"/>
                <w:lang w:val="en-US"/>
              </w:rPr>
              <w:t>Body Type: Four-door version</w:t>
            </w:r>
            <w:r w:rsidRPr="00F57F75">
              <w:rPr>
                <w:rFonts w:ascii="Times New Roman" w:hAnsi="Times New Roman"/>
                <w:lang w:val="en-US"/>
              </w:rPr>
              <w:br/>
            </w:r>
            <w:r w:rsidR="00D41C93" w:rsidRPr="00EE68FC">
              <w:rPr>
                <w:rFonts w:ascii="Times New Roman" w:hAnsi="Times New Roman"/>
                <w:lang w:val="en-US"/>
              </w:rPr>
              <w:t xml:space="preserve">Seating Capacity: </w:t>
            </w:r>
            <w:r w:rsidR="00D41C93">
              <w:rPr>
                <w:rFonts w:ascii="Times New Roman" w:hAnsi="Times New Roman"/>
                <w:lang w:val="en-US"/>
              </w:rPr>
              <w:t>9</w:t>
            </w:r>
          </w:p>
          <w:p w14:paraId="77C74DAF" w14:textId="77777777" w:rsidR="00D41C93" w:rsidRDefault="00F57F75" w:rsidP="00D41C93">
            <w:pPr>
              <w:spacing w:before="0" w:after="0"/>
              <w:rPr>
                <w:rFonts w:ascii="Times New Roman" w:hAnsi="Times New Roman"/>
                <w:lang w:val="en-US"/>
              </w:rPr>
            </w:pPr>
            <w:r w:rsidRPr="00F57F75">
              <w:rPr>
                <w:rFonts w:ascii="Times New Roman" w:hAnsi="Times New Roman"/>
                <w:lang w:val="en-US"/>
              </w:rPr>
              <w:t xml:space="preserve">Engine: </w:t>
            </w:r>
            <w:r w:rsidR="00D260AE">
              <w:rPr>
                <w:rFonts w:ascii="Times New Roman" w:hAnsi="Times New Roman"/>
                <w:lang w:val="en-US"/>
              </w:rPr>
              <w:t>min 1</w:t>
            </w:r>
            <w:r w:rsidR="00B41DFC">
              <w:rPr>
                <w:rFonts w:ascii="Times New Roman" w:hAnsi="Times New Roman"/>
                <w:lang w:val="en-US"/>
              </w:rPr>
              <w:t>8</w:t>
            </w:r>
            <w:r w:rsidR="00D260AE">
              <w:rPr>
                <w:rFonts w:ascii="Times New Roman" w:hAnsi="Times New Roman"/>
                <w:lang w:val="en-US"/>
              </w:rPr>
              <w:t xml:space="preserve">00 </w:t>
            </w:r>
            <w:r w:rsidR="00D260AE" w:rsidRPr="00EE68FC">
              <w:rPr>
                <w:rFonts w:ascii="Times New Roman" w:hAnsi="Times New Roman"/>
                <w:lang w:val="en-US"/>
              </w:rPr>
              <w:t>cm³</w:t>
            </w:r>
            <w:r w:rsidRPr="00F57F75">
              <w:rPr>
                <w:rFonts w:ascii="Times New Roman" w:hAnsi="Times New Roman"/>
                <w:lang w:val="en-US"/>
              </w:rPr>
              <w:t xml:space="preserve">, EURO VI / </w:t>
            </w:r>
            <w:r w:rsidR="00D260AE">
              <w:rPr>
                <w:rFonts w:ascii="Times New Roman" w:hAnsi="Times New Roman"/>
                <w:lang w:val="en-US"/>
              </w:rPr>
              <w:t>3 or</w:t>
            </w:r>
            <w:r w:rsidRPr="00F57F75">
              <w:rPr>
                <w:rFonts w:ascii="Times New Roman" w:hAnsi="Times New Roman"/>
                <w:lang w:val="en-US"/>
              </w:rPr>
              <w:t xml:space="preserve"> 4 cylinders, </w:t>
            </w:r>
          </w:p>
          <w:p w14:paraId="02DF9299" w14:textId="6A9CCBD6" w:rsidR="00D41C93" w:rsidRPr="007210E4" w:rsidRDefault="00D41C93" w:rsidP="00D41C93">
            <w:pPr>
              <w:spacing w:before="0" w:after="0"/>
              <w:rPr>
                <w:rFonts w:ascii="Times New Roman" w:hAnsi="Times New Roman"/>
                <w:lang w:val="en-US"/>
              </w:rPr>
            </w:pPr>
            <w:r w:rsidRPr="00EE68FC">
              <w:rPr>
                <w:rFonts w:ascii="Times New Roman" w:hAnsi="Times New Roman"/>
                <w:lang w:val="en-US"/>
              </w:rPr>
              <w:t xml:space="preserve">Engine </w:t>
            </w:r>
            <w:r w:rsidRPr="007210E4">
              <w:rPr>
                <w:rFonts w:ascii="Times New Roman" w:hAnsi="Times New Roman"/>
                <w:lang w:val="en-US"/>
              </w:rPr>
              <w:t>Power: min. 150 HP</w:t>
            </w:r>
            <w:r w:rsidR="00F57F75" w:rsidRPr="007210E4">
              <w:rPr>
                <w:rFonts w:ascii="Times New Roman" w:hAnsi="Times New Roman"/>
                <w:lang w:val="en-US"/>
              </w:rPr>
              <w:br/>
              <w:t xml:space="preserve">Transmission: </w:t>
            </w:r>
            <w:r w:rsidR="00B41DFC" w:rsidRPr="007210E4">
              <w:rPr>
                <w:rFonts w:ascii="Times New Roman" w:hAnsi="Times New Roman"/>
                <w:lang w:val="en-US"/>
              </w:rPr>
              <w:t xml:space="preserve">Automatic or </w:t>
            </w:r>
            <w:r w:rsidR="00F57F75" w:rsidRPr="007210E4">
              <w:rPr>
                <w:rFonts w:ascii="Times New Roman" w:hAnsi="Times New Roman"/>
                <w:lang w:val="en-US"/>
              </w:rPr>
              <w:t>Manual six-speed</w:t>
            </w:r>
            <w:r w:rsidR="00F57F75" w:rsidRPr="007210E4">
              <w:rPr>
                <w:rFonts w:ascii="Times New Roman" w:hAnsi="Times New Roman"/>
                <w:lang w:val="en-US"/>
              </w:rPr>
              <w:br/>
              <w:t xml:space="preserve">Fuel Tank Capacity: </w:t>
            </w:r>
            <w:r w:rsidR="00D260AE" w:rsidRPr="007210E4">
              <w:rPr>
                <w:rFonts w:ascii="Times New Roman" w:hAnsi="Times New Roman"/>
                <w:lang w:val="en-US"/>
              </w:rPr>
              <w:t>min. 80</w:t>
            </w:r>
            <w:r w:rsidR="00F57F75" w:rsidRPr="007210E4">
              <w:rPr>
                <w:rFonts w:ascii="Times New Roman" w:hAnsi="Times New Roman"/>
                <w:lang w:val="en-US"/>
              </w:rPr>
              <w:t>L</w:t>
            </w:r>
            <w:r w:rsidR="00F57F75" w:rsidRPr="007210E4">
              <w:rPr>
                <w:rFonts w:ascii="Times New Roman" w:hAnsi="Times New Roman"/>
                <w:lang w:val="en-US"/>
              </w:rPr>
              <w:br/>
            </w:r>
            <w:r w:rsidR="00D260AE" w:rsidRPr="007210E4">
              <w:rPr>
                <w:rFonts w:ascii="Times New Roman" w:hAnsi="Times New Roman"/>
                <w:lang w:val="en-US"/>
              </w:rPr>
              <w:t>Wheels</w:t>
            </w:r>
            <w:r w:rsidR="00F57F75" w:rsidRPr="007210E4">
              <w:rPr>
                <w:rFonts w:ascii="Times New Roman" w:hAnsi="Times New Roman"/>
                <w:lang w:val="en-US"/>
              </w:rPr>
              <w:t xml:space="preserve">: </w:t>
            </w:r>
            <w:r w:rsidR="00D260AE" w:rsidRPr="007210E4">
              <w:rPr>
                <w:rFonts w:ascii="Times New Roman" w:hAnsi="Times New Roman"/>
                <w:lang w:val="en-US"/>
              </w:rPr>
              <w:t>min.</w:t>
            </w:r>
            <w:r w:rsidR="00F57F75" w:rsidRPr="007210E4">
              <w:rPr>
                <w:rFonts w:ascii="Times New Roman" w:hAnsi="Times New Roman"/>
                <w:lang w:val="en-US"/>
              </w:rPr>
              <w:t xml:space="preserve"> 16”</w:t>
            </w:r>
            <w:r w:rsidRPr="007210E4">
              <w:rPr>
                <w:rFonts w:ascii="Times New Roman" w:hAnsi="Times New Roman"/>
                <w:lang w:val="en-US"/>
              </w:rPr>
              <w:t xml:space="preserve"> </w:t>
            </w:r>
          </w:p>
          <w:p w14:paraId="3CD6A4B8" w14:textId="77777777" w:rsidR="00D41C93" w:rsidRPr="007210E4" w:rsidRDefault="00D41C93" w:rsidP="00D41C93">
            <w:pPr>
              <w:spacing w:before="0" w:after="0"/>
              <w:rPr>
                <w:rFonts w:ascii="Times New Roman" w:hAnsi="Times New Roman"/>
                <w:lang w:val="en-US"/>
              </w:rPr>
            </w:pPr>
            <w:r w:rsidRPr="007210E4">
              <w:rPr>
                <w:rFonts w:ascii="Times New Roman" w:hAnsi="Times New Roman"/>
                <w:lang w:val="en-US"/>
              </w:rPr>
              <w:t>Year of Manufacture: 2024 or 2025</w:t>
            </w:r>
          </w:p>
          <w:p w14:paraId="76438E5C" w14:textId="77777777" w:rsidR="00D41C93" w:rsidRPr="007210E4" w:rsidRDefault="00D41C93" w:rsidP="00D41C93">
            <w:pPr>
              <w:rPr>
                <w:rFonts w:ascii="Times New Roman" w:hAnsi="Times New Roman"/>
                <w:b/>
                <w:bCs/>
                <w:lang w:val="en-US"/>
              </w:rPr>
            </w:pPr>
            <w:r w:rsidRPr="007210E4">
              <w:rPr>
                <w:rFonts w:ascii="Times New Roman" w:hAnsi="Times New Roman"/>
                <w:b/>
                <w:bCs/>
                <w:lang w:val="en-US"/>
              </w:rPr>
              <w:t>Dimensions</w:t>
            </w:r>
          </w:p>
          <w:p w14:paraId="18B95F7A" w14:textId="0E5F4A14" w:rsidR="00D41C93" w:rsidRPr="007210E4" w:rsidRDefault="00D41C93" w:rsidP="00D41C93">
            <w:pPr>
              <w:tabs>
                <w:tab w:val="num" w:pos="720"/>
              </w:tabs>
              <w:spacing w:before="0" w:after="0"/>
              <w:rPr>
                <w:rFonts w:ascii="Times New Roman" w:hAnsi="Times New Roman"/>
                <w:lang w:val="en-US"/>
              </w:rPr>
            </w:pPr>
            <w:r w:rsidRPr="007210E4">
              <w:rPr>
                <w:rFonts w:ascii="Times New Roman" w:hAnsi="Times New Roman"/>
                <w:lang w:val="en-US"/>
              </w:rPr>
              <w:t xml:space="preserve">Length: min. 5000 mm, </w:t>
            </w:r>
          </w:p>
          <w:p w14:paraId="1A908F22" w14:textId="62112718" w:rsidR="00D41C93" w:rsidRPr="007210E4" w:rsidRDefault="00D41C93" w:rsidP="00D41C93">
            <w:pPr>
              <w:tabs>
                <w:tab w:val="num" w:pos="720"/>
              </w:tabs>
              <w:spacing w:before="0" w:after="0"/>
              <w:rPr>
                <w:rFonts w:ascii="Times New Roman" w:hAnsi="Times New Roman"/>
                <w:lang w:val="en-US"/>
              </w:rPr>
            </w:pPr>
            <w:r w:rsidRPr="007210E4">
              <w:rPr>
                <w:rFonts w:ascii="Times New Roman" w:hAnsi="Times New Roman"/>
                <w:lang w:val="en-US"/>
              </w:rPr>
              <w:t xml:space="preserve">Width: min. 1900 mm, </w:t>
            </w:r>
          </w:p>
          <w:p w14:paraId="347F4F59" w14:textId="5FD303A8" w:rsidR="00F57F75" w:rsidRDefault="00D41C93" w:rsidP="00D41C93">
            <w:pPr>
              <w:tabs>
                <w:tab w:val="num" w:pos="720"/>
              </w:tabs>
              <w:spacing w:before="0" w:after="0"/>
              <w:rPr>
                <w:rFonts w:ascii="Times New Roman" w:hAnsi="Times New Roman"/>
                <w:lang w:val="en-US"/>
              </w:rPr>
            </w:pPr>
            <w:r w:rsidRPr="007210E4">
              <w:rPr>
                <w:rFonts w:ascii="Times New Roman" w:hAnsi="Times New Roman"/>
                <w:lang w:val="en-US"/>
              </w:rPr>
              <w:t>Height: min. 1800 mm,</w:t>
            </w:r>
            <w:r w:rsidRPr="005154A1">
              <w:rPr>
                <w:rFonts w:ascii="Times New Roman" w:hAnsi="Times New Roman"/>
                <w:lang w:val="en-US"/>
              </w:rPr>
              <w:t xml:space="preserve"> </w:t>
            </w:r>
          </w:p>
          <w:p w14:paraId="7F7788FF" w14:textId="6DFFFE92" w:rsidR="00EC0383" w:rsidRPr="00EC0383" w:rsidRDefault="00EC0383" w:rsidP="00EC0383">
            <w:pPr>
              <w:rPr>
                <w:rFonts w:ascii="Times New Roman" w:hAnsi="Times New Roman"/>
                <w:b/>
                <w:bCs/>
                <w:lang w:val="en-US"/>
              </w:rPr>
            </w:pPr>
            <w:r w:rsidRPr="00EC0383">
              <w:rPr>
                <w:rFonts w:ascii="Times New Roman" w:hAnsi="Times New Roman"/>
                <w:b/>
                <w:bCs/>
                <w:lang w:val="en-US"/>
              </w:rPr>
              <w:t>Vehicle Equipment, including:</w:t>
            </w:r>
          </w:p>
          <w:p w14:paraId="27CFAA28" w14:textId="7302F130" w:rsidR="00EC0383" w:rsidRPr="00EC0383" w:rsidRDefault="00EC0383" w:rsidP="00B41DFC">
            <w:pPr>
              <w:spacing w:before="0" w:after="0"/>
              <w:rPr>
                <w:rFonts w:ascii="Times New Roman" w:hAnsi="Times New Roman"/>
                <w:bCs/>
                <w:lang w:val="en-US"/>
              </w:rPr>
            </w:pPr>
            <w:r w:rsidRPr="007210E4">
              <w:rPr>
                <w:rFonts w:ascii="Times New Roman" w:hAnsi="Times New Roman"/>
                <w:bCs/>
                <w:lang w:val="en-US"/>
              </w:rPr>
              <w:t>Sliding side door</w:t>
            </w:r>
            <w:r w:rsidRPr="00EC0383">
              <w:rPr>
                <w:rFonts w:ascii="Times New Roman" w:hAnsi="Times New Roman"/>
                <w:bCs/>
                <w:lang w:val="en-US"/>
              </w:rPr>
              <w:t xml:space="preserve"> </w:t>
            </w:r>
          </w:p>
          <w:p w14:paraId="64BF7C66" w14:textId="77777777" w:rsidR="00EC0383" w:rsidRPr="00EC0383" w:rsidRDefault="00EC0383" w:rsidP="00B41DFC">
            <w:pPr>
              <w:spacing w:before="0" w:after="0"/>
              <w:rPr>
                <w:rFonts w:ascii="Times New Roman" w:hAnsi="Times New Roman"/>
                <w:bCs/>
                <w:lang w:val="en-US"/>
              </w:rPr>
            </w:pPr>
            <w:r w:rsidRPr="00EC0383">
              <w:rPr>
                <w:rFonts w:ascii="Times New Roman" w:hAnsi="Times New Roman"/>
                <w:bCs/>
                <w:lang w:val="en-US"/>
              </w:rPr>
              <w:t>Rear door opening upwards</w:t>
            </w:r>
          </w:p>
          <w:p w14:paraId="211433EB" w14:textId="450E876F" w:rsidR="00EC0383" w:rsidRPr="00EC0383" w:rsidRDefault="00B41DFC" w:rsidP="00B41DFC">
            <w:pPr>
              <w:spacing w:before="0" w:after="0"/>
              <w:rPr>
                <w:rFonts w:ascii="Times New Roman" w:hAnsi="Times New Roman"/>
                <w:bCs/>
                <w:lang w:val="en-US"/>
              </w:rPr>
            </w:pPr>
            <w:r>
              <w:rPr>
                <w:rFonts w:ascii="Times New Roman" w:hAnsi="Times New Roman"/>
                <w:bCs/>
                <w:lang w:val="en-US"/>
              </w:rPr>
              <w:t xml:space="preserve">Min. </w:t>
            </w:r>
            <w:r w:rsidR="00EC0383" w:rsidRPr="00EC0383">
              <w:rPr>
                <w:rFonts w:ascii="Times New Roman" w:hAnsi="Times New Roman"/>
                <w:bCs/>
                <w:lang w:val="en-US"/>
              </w:rPr>
              <w:t xml:space="preserve">2 tie-down points in the cargo area </w:t>
            </w:r>
          </w:p>
          <w:p w14:paraId="46E50DE4" w14:textId="26319479" w:rsidR="00EC0383" w:rsidRPr="00DA2EAF" w:rsidRDefault="00EC0383" w:rsidP="00B41DFC">
            <w:pPr>
              <w:spacing w:before="0" w:after="0"/>
              <w:rPr>
                <w:rFonts w:ascii="Times New Roman" w:hAnsi="Times New Roman"/>
                <w:bCs/>
                <w:lang w:val="en-US"/>
              </w:rPr>
            </w:pPr>
            <w:r w:rsidRPr="00DA2EAF">
              <w:rPr>
                <w:rFonts w:ascii="Times New Roman" w:hAnsi="Times New Roman"/>
                <w:bCs/>
                <w:lang w:val="en-US"/>
              </w:rPr>
              <w:t>Electrically adjustable heated side mirrors</w:t>
            </w:r>
          </w:p>
          <w:p w14:paraId="5C52B6B3" w14:textId="77777777" w:rsidR="00EC0383" w:rsidRPr="00DA2EAF" w:rsidRDefault="00EC0383" w:rsidP="00B41DFC">
            <w:pPr>
              <w:spacing w:before="0" w:after="0"/>
              <w:rPr>
                <w:rFonts w:ascii="Times New Roman" w:hAnsi="Times New Roman"/>
                <w:bCs/>
                <w:lang w:val="en-US"/>
              </w:rPr>
            </w:pPr>
            <w:r w:rsidRPr="00DA2EAF">
              <w:rPr>
                <w:rFonts w:ascii="Times New Roman" w:hAnsi="Times New Roman"/>
                <w:bCs/>
                <w:lang w:val="en-US"/>
              </w:rPr>
              <w:t>LED front lights</w:t>
            </w:r>
          </w:p>
          <w:p w14:paraId="6C37C6D1" w14:textId="77777777" w:rsidR="00EC0383" w:rsidRPr="00DA2EAF" w:rsidRDefault="00EC0383" w:rsidP="00B41DFC">
            <w:pPr>
              <w:spacing w:before="0" w:after="0"/>
              <w:rPr>
                <w:rFonts w:ascii="Times New Roman" w:hAnsi="Times New Roman"/>
                <w:bCs/>
                <w:lang w:val="en-US"/>
              </w:rPr>
            </w:pPr>
            <w:r w:rsidRPr="00DA2EAF">
              <w:rPr>
                <w:rFonts w:ascii="Times New Roman" w:hAnsi="Times New Roman"/>
                <w:bCs/>
                <w:lang w:val="en-US"/>
              </w:rPr>
              <w:t>Daytime running lights</w:t>
            </w:r>
          </w:p>
          <w:p w14:paraId="32D33F4E" w14:textId="77777777" w:rsidR="00EC0383" w:rsidRPr="00DA2EAF" w:rsidRDefault="00EC0383" w:rsidP="00B41DFC">
            <w:pPr>
              <w:spacing w:before="0" w:after="0"/>
              <w:rPr>
                <w:rFonts w:ascii="Times New Roman" w:hAnsi="Times New Roman"/>
                <w:bCs/>
                <w:lang w:val="en-US"/>
              </w:rPr>
            </w:pPr>
            <w:r w:rsidRPr="00DA2EAF">
              <w:rPr>
                <w:rFonts w:ascii="Times New Roman" w:hAnsi="Times New Roman"/>
                <w:bCs/>
                <w:lang w:val="en-US"/>
              </w:rPr>
              <w:t>Automatic high-beam control</w:t>
            </w:r>
          </w:p>
          <w:p w14:paraId="74A2B6FC" w14:textId="77777777" w:rsidR="00EC0383" w:rsidRPr="00DA2EAF" w:rsidRDefault="00EC0383" w:rsidP="00B41DFC">
            <w:pPr>
              <w:spacing w:before="0" w:after="0"/>
              <w:rPr>
                <w:rFonts w:ascii="Times New Roman" w:hAnsi="Times New Roman"/>
                <w:bCs/>
                <w:lang w:val="en-US"/>
              </w:rPr>
            </w:pPr>
            <w:r w:rsidRPr="00DA2EAF">
              <w:rPr>
                <w:rFonts w:ascii="Times New Roman" w:hAnsi="Times New Roman"/>
                <w:bCs/>
                <w:lang w:val="en-US"/>
              </w:rPr>
              <w:t>Tinted windows</w:t>
            </w:r>
          </w:p>
          <w:p w14:paraId="2152D22B" w14:textId="77777777" w:rsidR="00EC0383" w:rsidRPr="00DA2EAF" w:rsidRDefault="00EC0383" w:rsidP="00B41DFC">
            <w:pPr>
              <w:spacing w:before="0" w:after="0"/>
              <w:rPr>
                <w:rFonts w:ascii="Times New Roman" w:hAnsi="Times New Roman"/>
                <w:bCs/>
                <w:lang w:val="en-US"/>
              </w:rPr>
            </w:pPr>
            <w:r w:rsidRPr="00DA2EAF">
              <w:rPr>
                <w:rFonts w:ascii="Times New Roman" w:hAnsi="Times New Roman"/>
                <w:bCs/>
                <w:lang w:val="en-US"/>
              </w:rPr>
              <w:t>Fixed windows in the second and third row</w:t>
            </w:r>
          </w:p>
          <w:p w14:paraId="01556F67" w14:textId="77777777" w:rsidR="00EC0383" w:rsidRPr="00DA2EAF" w:rsidRDefault="00EC0383" w:rsidP="00B41DFC">
            <w:pPr>
              <w:spacing w:before="0" w:after="0"/>
              <w:rPr>
                <w:rFonts w:ascii="Times New Roman" w:hAnsi="Times New Roman"/>
                <w:bCs/>
                <w:lang w:val="en-US"/>
              </w:rPr>
            </w:pPr>
            <w:r w:rsidRPr="00DA2EAF">
              <w:rPr>
                <w:rFonts w:ascii="Times New Roman" w:hAnsi="Times New Roman"/>
                <w:bCs/>
                <w:lang w:val="en-US"/>
              </w:rPr>
              <w:t>Electrically heated windshield</w:t>
            </w:r>
          </w:p>
          <w:p w14:paraId="459F633D" w14:textId="77777777" w:rsidR="00EC0383" w:rsidRPr="00DA2EAF" w:rsidRDefault="00EC0383" w:rsidP="00B41DFC">
            <w:pPr>
              <w:spacing w:before="0" w:after="0"/>
              <w:rPr>
                <w:rFonts w:ascii="Times New Roman" w:hAnsi="Times New Roman"/>
                <w:bCs/>
                <w:lang w:val="en-US"/>
              </w:rPr>
            </w:pPr>
            <w:r w:rsidRPr="00DA2EAF">
              <w:rPr>
                <w:rFonts w:ascii="Times New Roman" w:hAnsi="Times New Roman"/>
                <w:bCs/>
                <w:lang w:val="en-US"/>
              </w:rPr>
              <w:t>Front mudguards</w:t>
            </w:r>
          </w:p>
          <w:p w14:paraId="0EAEE412" w14:textId="77777777" w:rsidR="00EC0383" w:rsidRPr="00DA2EAF" w:rsidRDefault="00EC0383" w:rsidP="00F56ADF">
            <w:pPr>
              <w:spacing w:before="0" w:after="0"/>
              <w:rPr>
                <w:rFonts w:ascii="Times New Roman" w:hAnsi="Times New Roman"/>
                <w:bCs/>
                <w:lang w:val="en-US"/>
              </w:rPr>
            </w:pPr>
            <w:r w:rsidRPr="00DA2EAF">
              <w:rPr>
                <w:rFonts w:ascii="Times New Roman" w:hAnsi="Times New Roman"/>
                <w:bCs/>
                <w:lang w:val="en-US"/>
              </w:rPr>
              <w:t>Rear mudguards</w:t>
            </w:r>
          </w:p>
          <w:p w14:paraId="66703B5D" w14:textId="77777777" w:rsidR="00EC0383" w:rsidRPr="00DA2EAF" w:rsidRDefault="00EC0383" w:rsidP="00F56ADF">
            <w:pPr>
              <w:spacing w:before="0" w:after="0"/>
              <w:rPr>
                <w:rFonts w:ascii="Times New Roman" w:hAnsi="Times New Roman"/>
                <w:bCs/>
                <w:lang w:val="en-US"/>
              </w:rPr>
            </w:pPr>
            <w:r w:rsidRPr="00DA2EAF">
              <w:rPr>
                <w:rFonts w:ascii="Times New Roman" w:hAnsi="Times New Roman"/>
                <w:bCs/>
                <w:lang w:val="en-US"/>
              </w:rPr>
              <w:t>Automatic air conditioning</w:t>
            </w:r>
          </w:p>
          <w:p w14:paraId="7AA23ACB" w14:textId="77777777" w:rsidR="00EC0383" w:rsidRPr="007210E4" w:rsidRDefault="00EC0383" w:rsidP="00F56ADF">
            <w:pPr>
              <w:spacing w:before="0" w:after="0"/>
              <w:rPr>
                <w:rFonts w:ascii="Times New Roman" w:hAnsi="Times New Roman"/>
                <w:bCs/>
                <w:lang w:val="en-US"/>
              </w:rPr>
            </w:pPr>
            <w:r w:rsidRPr="007210E4">
              <w:rPr>
                <w:rFonts w:ascii="Times New Roman" w:hAnsi="Times New Roman"/>
                <w:bCs/>
                <w:lang w:val="en-US"/>
              </w:rPr>
              <w:t>Recirculation heater</w:t>
            </w:r>
          </w:p>
          <w:p w14:paraId="3CB6800C" w14:textId="369DB338" w:rsidR="00EC0383" w:rsidRPr="00DA2EAF" w:rsidRDefault="0019436E" w:rsidP="00F56ADF">
            <w:pPr>
              <w:spacing w:before="0" w:after="0"/>
              <w:rPr>
                <w:rFonts w:ascii="Times New Roman" w:hAnsi="Times New Roman"/>
                <w:bCs/>
                <w:lang w:val="en-US"/>
              </w:rPr>
            </w:pPr>
            <w:r w:rsidRPr="007210E4">
              <w:rPr>
                <w:rFonts w:ascii="Times New Roman" w:hAnsi="Times New Roman"/>
                <w:bCs/>
                <w:lang w:val="en-US"/>
              </w:rPr>
              <w:t xml:space="preserve">Min. </w:t>
            </w:r>
            <w:r w:rsidR="00EC0383" w:rsidRPr="007210E4">
              <w:rPr>
                <w:rFonts w:ascii="Times New Roman" w:hAnsi="Times New Roman"/>
                <w:bCs/>
                <w:lang w:val="en-US"/>
              </w:rPr>
              <w:t>1</w:t>
            </w:r>
            <w:r w:rsidR="00DA2EAF" w:rsidRPr="007210E4">
              <w:rPr>
                <w:rFonts w:ascii="Times New Roman" w:hAnsi="Times New Roman"/>
                <w:bCs/>
                <w:lang w:val="en-US"/>
              </w:rPr>
              <w:t>0</w:t>
            </w:r>
            <w:r w:rsidR="00EC0383" w:rsidRPr="007210E4">
              <w:rPr>
                <w:rFonts w:ascii="Times New Roman" w:hAnsi="Times New Roman"/>
                <w:bCs/>
                <w:lang w:val="en-US"/>
              </w:rPr>
              <w:t>" touchscreen display</w:t>
            </w:r>
          </w:p>
          <w:p w14:paraId="405B2167" w14:textId="77777777" w:rsidR="00EC0383" w:rsidRPr="00EC0383" w:rsidRDefault="00EC0383" w:rsidP="00F56ADF">
            <w:pPr>
              <w:spacing w:before="0" w:after="0"/>
              <w:rPr>
                <w:rFonts w:ascii="Times New Roman" w:hAnsi="Times New Roman"/>
                <w:bCs/>
                <w:lang w:val="en-US"/>
              </w:rPr>
            </w:pPr>
            <w:r w:rsidRPr="00EC0383">
              <w:rPr>
                <w:rFonts w:ascii="Times New Roman" w:hAnsi="Times New Roman"/>
                <w:bCs/>
                <w:lang w:val="en-US"/>
              </w:rPr>
              <w:t>Cabin lighting</w:t>
            </w:r>
          </w:p>
          <w:p w14:paraId="031D4C7B" w14:textId="77777777" w:rsidR="00EC0383" w:rsidRPr="00EC0383" w:rsidRDefault="00EC0383" w:rsidP="00F56ADF">
            <w:pPr>
              <w:spacing w:before="0" w:after="0"/>
              <w:rPr>
                <w:rFonts w:ascii="Times New Roman" w:hAnsi="Times New Roman"/>
                <w:bCs/>
                <w:lang w:val="en-US"/>
              </w:rPr>
            </w:pPr>
            <w:r w:rsidRPr="00EC0383">
              <w:rPr>
                <w:rFonts w:ascii="Times New Roman" w:hAnsi="Times New Roman"/>
                <w:bCs/>
                <w:lang w:val="en-US"/>
              </w:rPr>
              <w:t>Auto-dimming rearview mirror</w:t>
            </w:r>
          </w:p>
          <w:p w14:paraId="1E8E8ABC" w14:textId="47532B18" w:rsidR="00F57F75" w:rsidRPr="00EC0383" w:rsidRDefault="00EC0383" w:rsidP="00F56ADF">
            <w:pPr>
              <w:spacing w:before="0" w:after="0"/>
              <w:rPr>
                <w:rFonts w:ascii="Times New Roman" w:hAnsi="Times New Roman"/>
                <w:bCs/>
                <w:lang w:val="en-US"/>
              </w:rPr>
            </w:pPr>
            <w:r w:rsidRPr="00EC0383">
              <w:rPr>
                <w:rFonts w:ascii="Times New Roman" w:hAnsi="Times New Roman"/>
                <w:bCs/>
                <w:lang w:val="en-US"/>
              </w:rPr>
              <w:t>Interior floor carpet</w:t>
            </w:r>
          </w:p>
        </w:tc>
        <w:tc>
          <w:tcPr>
            <w:tcW w:w="4253" w:type="dxa"/>
          </w:tcPr>
          <w:p w14:paraId="5D6D1EB2" w14:textId="77777777" w:rsidR="00301346" w:rsidRPr="002B0798" w:rsidRDefault="00301346" w:rsidP="00301346">
            <w:pPr>
              <w:rPr>
                <w:rFonts w:ascii="Times New Roman" w:hAnsi="Times New Roman"/>
                <w:b/>
                <w:lang w:val="en-GB"/>
              </w:rPr>
            </w:pPr>
          </w:p>
        </w:tc>
        <w:tc>
          <w:tcPr>
            <w:tcW w:w="2835" w:type="dxa"/>
          </w:tcPr>
          <w:p w14:paraId="3E3F68AF" w14:textId="77777777" w:rsidR="00301346" w:rsidRPr="002B0798" w:rsidRDefault="00301346" w:rsidP="00301346">
            <w:pPr>
              <w:rPr>
                <w:rFonts w:ascii="Times New Roman" w:hAnsi="Times New Roman"/>
                <w:b/>
                <w:lang w:val="en-GB"/>
              </w:rPr>
            </w:pPr>
          </w:p>
        </w:tc>
        <w:tc>
          <w:tcPr>
            <w:tcW w:w="1984" w:type="dxa"/>
          </w:tcPr>
          <w:p w14:paraId="219FC922"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14D211F1" w14:textId="77777777">
        <w:trPr>
          <w:cantSplit/>
        </w:trPr>
        <w:tc>
          <w:tcPr>
            <w:tcW w:w="1134" w:type="dxa"/>
          </w:tcPr>
          <w:p w14:paraId="6C4E27C7" w14:textId="5CA923EA" w:rsidR="00301346" w:rsidRPr="000726B9" w:rsidRDefault="00EC0383" w:rsidP="00301346">
            <w:pPr>
              <w:rPr>
                <w:rFonts w:ascii="Times New Roman" w:hAnsi="Times New Roman"/>
                <w:b/>
                <w:highlight w:val="green"/>
                <w:lang w:val="en-GB"/>
              </w:rPr>
            </w:pPr>
            <w:r w:rsidRPr="00EC0383">
              <w:rPr>
                <w:rFonts w:ascii="Times New Roman" w:hAnsi="Times New Roman"/>
                <w:b/>
                <w:lang w:val="en-GB"/>
              </w:rPr>
              <w:lastRenderedPageBreak/>
              <w:t>2</w:t>
            </w:r>
          </w:p>
        </w:tc>
        <w:tc>
          <w:tcPr>
            <w:tcW w:w="4678" w:type="dxa"/>
            <w:vAlign w:val="center"/>
          </w:tcPr>
          <w:p w14:paraId="2F50A063" w14:textId="566A259A" w:rsidR="00EC0383" w:rsidRPr="00EC0383" w:rsidRDefault="00EC0383" w:rsidP="00EC0383">
            <w:pPr>
              <w:rPr>
                <w:rFonts w:ascii="Times New Roman" w:hAnsi="Times New Roman"/>
                <w:b/>
                <w:lang w:val="en-US"/>
              </w:rPr>
            </w:pPr>
            <w:r w:rsidRPr="00EC0383">
              <w:rPr>
                <w:rFonts w:ascii="Times New Roman" w:hAnsi="Times New Roman"/>
                <w:b/>
                <w:bCs/>
                <w:lang w:val="en-US"/>
              </w:rPr>
              <w:t xml:space="preserve">Seating Package </w:t>
            </w:r>
          </w:p>
          <w:p w14:paraId="4325D26D" w14:textId="00B86E8C"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 xml:space="preserve">Driver's seat manually adjustable </w:t>
            </w:r>
          </w:p>
          <w:p w14:paraId="1D067EFC" w14:textId="3E75AA1B"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 xml:space="preserve">Passenger seat manually adjustable </w:t>
            </w:r>
          </w:p>
          <w:p w14:paraId="127C31B9" w14:textId="430B9EF5"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Front and rear curtain airbags</w:t>
            </w:r>
          </w:p>
          <w:p w14:paraId="418C49CB" w14:textId="2FDDF772"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Passenger airbag</w:t>
            </w:r>
          </w:p>
          <w:p w14:paraId="3DF7C471" w14:textId="716A8D1A"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Side airbags for driver and passenger</w:t>
            </w:r>
          </w:p>
          <w:p w14:paraId="6537F8C4" w14:textId="5CC64F84"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Single front passenger seat</w:t>
            </w:r>
          </w:p>
          <w:p w14:paraId="1579AFE8" w14:textId="3EE557DD"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6 seats in the passenger area</w:t>
            </w:r>
          </w:p>
          <w:p w14:paraId="785E10E6" w14:textId="7F689C1D"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3 individual seats in the second row</w:t>
            </w:r>
          </w:p>
          <w:p w14:paraId="4BBB3B8B" w14:textId="6B39F4C7"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Individual seat and double bench in the third row</w:t>
            </w:r>
          </w:p>
          <w:p w14:paraId="68E8243A" w14:textId="29705408" w:rsidR="00EC0383" w:rsidRPr="00EC0383" w:rsidRDefault="00EC0383" w:rsidP="00EC0383">
            <w:pPr>
              <w:spacing w:before="0" w:after="0"/>
              <w:rPr>
                <w:rFonts w:ascii="Times New Roman" w:hAnsi="Times New Roman"/>
                <w:bCs/>
                <w:lang w:val="en-US"/>
              </w:rPr>
            </w:pPr>
            <w:r w:rsidRPr="00EC0383">
              <w:rPr>
                <w:rFonts w:ascii="Times New Roman" w:hAnsi="Times New Roman"/>
                <w:bCs/>
                <w:lang w:val="en-US"/>
              </w:rPr>
              <w:t>Manually adjustable rear seat backrests</w:t>
            </w:r>
          </w:p>
          <w:p w14:paraId="0D58E333" w14:textId="3819733F" w:rsidR="0019436E" w:rsidRPr="0019436E" w:rsidRDefault="0019436E" w:rsidP="007210E4">
            <w:pPr>
              <w:spacing w:before="0" w:after="0"/>
              <w:rPr>
                <w:rFonts w:ascii="Times New Roman" w:hAnsi="Times New Roman"/>
                <w:bCs/>
                <w:lang w:val="en-US"/>
              </w:rPr>
            </w:pPr>
          </w:p>
        </w:tc>
        <w:tc>
          <w:tcPr>
            <w:tcW w:w="4253" w:type="dxa"/>
          </w:tcPr>
          <w:p w14:paraId="2610D034" w14:textId="77777777" w:rsidR="00301346" w:rsidRPr="000726B9" w:rsidRDefault="00301346" w:rsidP="00301346">
            <w:pPr>
              <w:rPr>
                <w:rFonts w:ascii="Times New Roman" w:hAnsi="Times New Roman"/>
                <w:b/>
                <w:highlight w:val="green"/>
                <w:lang w:val="en-GB"/>
              </w:rPr>
            </w:pPr>
          </w:p>
        </w:tc>
        <w:tc>
          <w:tcPr>
            <w:tcW w:w="2835" w:type="dxa"/>
          </w:tcPr>
          <w:p w14:paraId="6E1028F7" w14:textId="77777777" w:rsidR="00301346" w:rsidRPr="000726B9" w:rsidRDefault="00301346" w:rsidP="00301346">
            <w:pPr>
              <w:rPr>
                <w:rFonts w:ascii="Times New Roman" w:hAnsi="Times New Roman"/>
                <w:b/>
                <w:highlight w:val="green"/>
                <w:lang w:val="en-GB"/>
              </w:rPr>
            </w:pPr>
          </w:p>
        </w:tc>
        <w:tc>
          <w:tcPr>
            <w:tcW w:w="1984" w:type="dxa"/>
          </w:tcPr>
          <w:p w14:paraId="7D006FE8" w14:textId="77777777" w:rsidR="00301346" w:rsidRPr="000726B9" w:rsidRDefault="00301346" w:rsidP="00301346">
            <w:pPr>
              <w:rPr>
                <w:rFonts w:ascii="Times New Roman" w:hAnsi="Times New Roman"/>
                <w:b/>
                <w:highlight w:val="green"/>
                <w:lang w:val="en-GB"/>
              </w:rPr>
            </w:pPr>
          </w:p>
        </w:tc>
      </w:tr>
    </w:tbl>
    <w:p w14:paraId="5A070B5D" w14:textId="77777777" w:rsidR="00104DB7" w:rsidRDefault="00104DB7" w:rsidP="005C4176">
      <w:pPr>
        <w:spacing w:before="0"/>
        <w:ind w:left="567" w:hanging="567"/>
        <w:rPr>
          <w:lang w:val="en-GB"/>
        </w:rPr>
      </w:pPr>
    </w:p>
    <w:p w14:paraId="5B4BCD3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B0E03" w14:textId="77777777" w:rsidR="00986E39" w:rsidRDefault="00986E39">
      <w:r>
        <w:separator/>
      </w:r>
    </w:p>
  </w:endnote>
  <w:endnote w:type="continuationSeparator" w:id="0">
    <w:p w14:paraId="2E6042BC" w14:textId="77777777" w:rsidR="00986E39" w:rsidRDefault="00986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79C98" w14:textId="77777777" w:rsidR="00E67C46" w:rsidRDefault="00E67C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9D225" w14:textId="5A27C66B" w:rsidR="00702D85" w:rsidRPr="00C4214C" w:rsidRDefault="004D0651" w:rsidP="00B25580">
    <w:pPr>
      <w:pStyle w:val="llb"/>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7B7FD2">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7B7FD2">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1BDF7B6F" w14:textId="77777777" w:rsidR="00B25580" w:rsidRPr="00C4214C" w:rsidRDefault="008B5A9D" w:rsidP="00B25580">
    <w:pPr>
      <w:pStyle w:val="llb"/>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23522" w14:textId="36542832" w:rsidR="00B25580" w:rsidRPr="00C4214C" w:rsidRDefault="00C4278D" w:rsidP="00684176">
    <w:pPr>
      <w:pStyle w:val="llb"/>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7C70DD">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7C70DD">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26AD3F68" w14:textId="77777777" w:rsidR="0030381F" w:rsidRPr="009F1BCE" w:rsidRDefault="008B5A9D" w:rsidP="00B25580">
    <w:pPr>
      <w:pStyle w:val="llb"/>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C99EF" w14:textId="77777777" w:rsidR="00986E39" w:rsidRDefault="00986E39">
      <w:r>
        <w:separator/>
      </w:r>
    </w:p>
  </w:footnote>
  <w:footnote w:type="continuationSeparator" w:id="0">
    <w:p w14:paraId="2658D769" w14:textId="77777777" w:rsidR="00986E39" w:rsidRDefault="00986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4A9D7" w14:textId="77777777" w:rsidR="00E67C46" w:rsidRDefault="00E67C4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A71ED" w14:textId="77777777" w:rsidR="00E67C46" w:rsidRDefault="00E67C46">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F1810" w14:textId="77777777" w:rsidR="00E67C46" w:rsidRDefault="00E67C4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C4453E"/>
    <w:multiLevelType w:val="hybridMultilevel"/>
    <w:tmpl w:val="02AA91CC"/>
    <w:lvl w:ilvl="0" w:tplc="3D1850E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794BED"/>
    <w:multiLevelType w:val="multilevel"/>
    <w:tmpl w:val="32F07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856928"/>
    <w:multiLevelType w:val="multilevel"/>
    <w:tmpl w:val="CD42F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F80904"/>
    <w:multiLevelType w:val="multilevel"/>
    <w:tmpl w:val="1056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666740606">
    <w:abstractNumId w:val="5"/>
  </w:num>
  <w:num w:numId="2" w16cid:durableId="787504808">
    <w:abstractNumId w:val="0"/>
  </w:num>
  <w:num w:numId="3" w16cid:durableId="480314531">
    <w:abstractNumId w:val="4"/>
  </w:num>
  <w:num w:numId="4" w16cid:durableId="643584752">
    <w:abstractNumId w:val="2"/>
  </w:num>
  <w:num w:numId="5" w16cid:durableId="403067796">
    <w:abstractNumId w:val="3"/>
  </w:num>
  <w:num w:numId="6" w16cid:durableId="2671296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3E7F"/>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CB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76FB2"/>
    <w:rsid w:val="00181980"/>
    <w:rsid w:val="00187253"/>
    <w:rsid w:val="001905EC"/>
    <w:rsid w:val="001932AF"/>
    <w:rsid w:val="001937B4"/>
    <w:rsid w:val="0019436E"/>
    <w:rsid w:val="001A0611"/>
    <w:rsid w:val="001A3CB9"/>
    <w:rsid w:val="001B5454"/>
    <w:rsid w:val="001D0532"/>
    <w:rsid w:val="001E4648"/>
    <w:rsid w:val="001F5421"/>
    <w:rsid w:val="001F7B75"/>
    <w:rsid w:val="00211E0F"/>
    <w:rsid w:val="00216F0D"/>
    <w:rsid w:val="002209F1"/>
    <w:rsid w:val="00220BF7"/>
    <w:rsid w:val="00224C44"/>
    <w:rsid w:val="0023583E"/>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1A3F"/>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6547C"/>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28EC"/>
    <w:rsid w:val="004C35B5"/>
    <w:rsid w:val="004C73B6"/>
    <w:rsid w:val="004D0651"/>
    <w:rsid w:val="004D2FD8"/>
    <w:rsid w:val="004E0DAE"/>
    <w:rsid w:val="004F13A1"/>
    <w:rsid w:val="004F5C57"/>
    <w:rsid w:val="00501FF0"/>
    <w:rsid w:val="005108FD"/>
    <w:rsid w:val="005154A1"/>
    <w:rsid w:val="00525E85"/>
    <w:rsid w:val="00535826"/>
    <w:rsid w:val="00536B4A"/>
    <w:rsid w:val="00540384"/>
    <w:rsid w:val="00543F1F"/>
    <w:rsid w:val="005467EF"/>
    <w:rsid w:val="00575CB0"/>
    <w:rsid w:val="00591F23"/>
    <w:rsid w:val="00593550"/>
    <w:rsid w:val="005B2018"/>
    <w:rsid w:val="005C0EA1"/>
    <w:rsid w:val="005C4176"/>
    <w:rsid w:val="005D2116"/>
    <w:rsid w:val="005D2717"/>
    <w:rsid w:val="005D3833"/>
    <w:rsid w:val="005D571C"/>
    <w:rsid w:val="005F3C51"/>
    <w:rsid w:val="005F62D0"/>
    <w:rsid w:val="0062292F"/>
    <w:rsid w:val="00622D13"/>
    <w:rsid w:val="006311FE"/>
    <w:rsid w:val="00633829"/>
    <w:rsid w:val="006408AC"/>
    <w:rsid w:val="00647F61"/>
    <w:rsid w:val="006563E9"/>
    <w:rsid w:val="0066519D"/>
    <w:rsid w:val="00670C3D"/>
    <w:rsid w:val="00672C5B"/>
    <w:rsid w:val="00677500"/>
    <w:rsid w:val="0068247E"/>
    <w:rsid w:val="00684176"/>
    <w:rsid w:val="0068630A"/>
    <w:rsid w:val="006917B2"/>
    <w:rsid w:val="00694D46"/>
    <w:rsid w:val="006B0AB1"/>
    <w:rsid w:val="006B5A0E"/>
    <w:rsid w:val="006C2F05"/>
    <w:rsid w:val="006E56FD"/>
    <w:rsid w:val="006E6880"/>
    <w:rsid w:val="00702D85"/>
    <w:rsid w:val="00711C72"/>
    <w:rsid w:val="007210E4"/>
    <w:rsid w:val="00731D6C"/>
    <w:rsid w:val="0073450F"/>
    <w:rsid w:val="0075384B"/>
    <w:rsid w:val="007617D2"/>
    <w:rsid w:val="00777E99"/>
    <w:rsid w:val="0078178B"/>
    <w:rsid w:val="00792A1B"/>
    <w:rsid w:val="007B65DB"/>
    <w:rsid w:val="007B7FD2"/>
    <w:rsid w:val="007C0BDD"/>
    <w:rsid w:val="007C1656"/>
    <w:rsid w:val="007C70DD"/>
    <w:rsid w:val="007C75E0"/>
    <w:rsid w:val="007D228F"/>
    <w:rsid w:val="007D5FA2"/>
    <w:rsid w:val="007E3D5F"/>
    <w:rsid w:val="007E53F9"/>
    <w:rsid w:val="00804B88"/>
    <w:rsid w:val="00806CE0"/>
    <w:rsid w:val="00811F58"/>
    <w:rsid w:val="00822CBC"/>
    <w:rsid w:val="008272F7"/>
    <w:rsid w:val="00853F9D"/>
    <w:rsid w:val="008552E8"/>
    <w:rsid w:val="0085667F"/>
    <w:rsid w:val="008617F3"/>
    <w:rsid w:val="008730B5"/>
    <w:rsid w:val="008766DD"/>
    <w:rsid w:val="008808CB"/>
    <w:rsid w:val="00882B76"/>
    <w:rsid w:val="008859E6"/>
    <w:rsid w:val="00886D08"/>
    <w:rsid w:val="008A39B7"/>
    <w:rsid w:val="008B5A9D"/>
    <w:rsid w:val="008C4779"/>
    <w:rsid w:val="008D4F38"/>
    <w:rsid w:val="008D56D6"/>
    <w:rsid w:val="008E40E2"/>
    <w:rsid w:val="008F198A"/>
    <w:rsid w:val="00911BDA"/>
    <w:rsid w:val="00920A51"/>
    <w:rsid w:val="00922542"/>
    <w:rsid w:val="0093582A"/>
    <w:rsid w:val="0094670B"/>
    <w:rsid w:val="00955876"/>
    <w:rsid w:val="00976745"/>
    <w:rsid w:val="00980A42"/>
    <w:rsid w:val="00986E39"/>
    <w:rsid w:val="00987337"/>
    <w:rsid w:val="009976B3"/>
    <w:rsid w:val="009A3792"/>
    <w:rsid w:val="009B0CF1"/>
    <w:rsid w:val="009B2F1F"/>
    <w:rsid w:val="009B422E"/>
    <w:rsid w:val="009B4D6F"/>
    <w:rsid w:val="009C0E86"/>
    <w:rsid w:val="009C359E"/>
    <w:rsid w:val="009D2938"/>
    <w:rsid w:val="009E6BB7"/>
    <w:rsid w:val="009F1BCE"/>
    <w:rsid w:val="00A039CA"/>
    <w:rsid w:val="00A106F2"/>
    <w:rsid w:val="00A413E2"/>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1DFC"/>
    <w:rsid w:val="00B44DC5"/>
    <w:rsid w:val="00B450B0"/>
    <w:rsid w:val="00B4772C"/>
    <w:rsid w:val="00B63280"/>
    <w:rsid w:val="00B70C0E"/>
    <w:rsid w:val="00B80DE8"/>
    <w:rsid w:val="00B8762E"/>
    <w:rsid w:val="00B90C14"/>
    <w:rsid w:val="00B9691D"/>
    <w:rsid w:val="00BA15D5"/>
    <w:rsid w:val="00BB2512"/>
    <w:rsid w:val="00BB56D3"/>
    <w:rsid w:val="00BC6222"/>
    <w:rsid w:val="00BD201F"/>
    <w:rsid w:val="00BD3371"/>
    <w:rsid w:val="00BD43E0"/>
    <w:rsid w:val="00BE41A9"/>
    <w:rsid w:val="00BF6DFC"/>
    <w:rsid w:val="00BF7D14"/>
    <w:rsid w:val="00C05DC4"/>
    <w:rsid w:val="00C12AF0"/>
    <w:rsid w:val="00C13C29"/>
    <w:rsid w:val="00C17310"/>
    <w:rsid w:val="00C23B17"/>
    <w:rsid w:val="00C302E1"/>
    <w:rsid w:val="00C3235B"/>
    <w:rsid w:val="00C34E40"/>
    <w:rsid w:val="00C36B04"/>
    <w:rsid w:val="00C4214C"/>
    <w:rsid w:val="00C42256"/>
    <w:rsid w:val="00C4278D"/>
    <w:rsid w:val="00C55B44"/>
    <w:rsid w:val="00C61312"/>
    <w:rsid w:val="00C63EC8"/>
    <w:rsid w:val="00C720C8"/>
    <w:rsid w:val="00C75CCE"/>
    <w:rsid w:val="00C85F06"/>
    <w:rsid w:val="00C92434"/>
    <w:rsid w:val="00CA1354"/>
    <w:rsid w:val="00CA6C68"/>
    <w:rsid w:val="00CC7DE2"/>
    <w:rsid w:val="00CD3D11"/>
    <w:rsid w:val="00CD621E"/>
    <w:rsid w:val="00CD7F25"/>
    <w:rsid w:val="00CE3D84"/>
    <w:rsid w:val="00CF6CFA"/>
    <w:rsid w:val="00CF7AAC"/>
    <w:rsid w:val="00D10EF9"/>
    <w:rsid w:val="00D112F3"/>
    <w:rsid w:val="00D24893"/>
    <w:rsid w:val="00D260AE"/>
    <w:rsid w:val="00D3478E"/>
    <w:rsid w:val="00D41C93"/>
    <w:rsid w:val="00D43612"/>
    <w:rsid w:val="00D43C88"/>
    <w:rsid w:val="00D52CBF"/>
    <w:rsid w:val="00D576CA"/>
    <w:rsid w:val="00D66F04"/>
    <w:rsid w:val="00D75213"/>
    <w:rsid w:val="00D83D1B"/>
    <w:rsid w:val="00D979C6"/>
    <w:rsid w:val="00DA2EAF"/>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0D62"/>
    <w:rsid w:val="00E61935"/>
    <w:rsid w:val="00E62221"/>
    <w:rsid w:val="00E62923"/>
    <w:rsid w:val="00E64C97"/>
    <w:rsid w:val="00E656F6"/>
    <w:rsid w:val="00E67C46"/>
    <w:rsid w:val="00E730A5"/>
    <w:rsid w:val="00E811F3"/>
    <w:rsid w:val="00E85F91"/>
    <w:rsid w:val="00E92A2A"/>
    <w:rsid w:val="00EB1E06"/>
    <w:rsid w:val="00EB4039"/>
    <w:rsid w:val="00EB4407"/>
    <w:rsid w:val="00EC0383"/>
    <w:rsid w:val="00EC33E4"/>
    <w:rsid w:val="00ED531E"/>
    <w:rsid w:val="00EE0ED9"/>
    <w:rsid w:val="00EE2E55"/>
    <w:rsid w:val="00EE68FC"/>
    <w:rsid w:val="00EF6903"/>
    <w:rsid w:val="00F02006"/>
    <w:rsid w:val="00F0574A"/>
    <w:rsid w:val="00F12A62"/>
    <w:rsid w:val="00F15393"/>
    <w:rsid w:val="00F16543"/>
    <w:rsid w:val="00F228B1"/>
    <w:rsid w:val="00F25BC8"/>
    <w:rsid w:val="00F30B06"/>
    <w:rsid w:val="00F33A99"/>
    <w:rsid w:val="00F35836"/>
    <w:rsid w:val="00F53B2B"/>
    <w:rsid w:val="00F53DB6"/>
    <w:rsid w:val="00F56ADF"/>
    <w:rsid w:val="00F56D4C"/>
    <w:rsid w:val="00F57F75"/>
    <w:rsid w:val="00F658F3"/>
    <w:rsid w:val="00F8016B"/>
    <w:rsid w:val="00F804E1"/>
    <w:rsid w:val="00F87F88"/>
    <w:rsid w:val="00F90A9F"/>
    <w:rsid w:val="00F91DF6"/>
    <w:rsid w:val="00F962E3"/>
    <w:rsid w:val="00FA3F66"/>
    <w:rsid w:val="00FB3374"/>
    <w:rsid w:val="00FB4B10"/>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5CF1ED"/>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301346"/>
    <w:pPr>
      <w:spacing w:before="120" w:after="120"/>
    </w:pPr>
    <w:rPr>
      <w:rFonts w:ascii="Arial" w:hAnsi="Arial"/>
      <w:snapToGrid w:val="0"/>
      <w:lang w:val="sv-SE"/>
    </w:rPr>
  </w:style>
  <w:style w:type="paragraph" w:styleId="Cmsor1">
    <w:name w:val="heading 1"/>
    <w:basedOn w:val="Norml"/>
    <w:next w:val="Norml"/>
    <w:qFormat/>
    <w:pPr>
      <w:keepNext/>
      <w:numPr>
        <w:numId w:val="1"/>
      </w:numPr>
      <w:tabs>
        <w:tab w:val="right" w:pos="567"/>
      </w:tabs>
      <w:spacing w:before="240" w:after="240"/>
      <w:jc w:val="both"/>
      <w:outlineLvl w:val="0"/>
    </w:pPr>
    <w:rPr>
      <w:b/>
      <w:lang w:val="fr-BE"/>
    </w:rPr>
  </w:style>
  <w:style w:type="paragraph" w:styleId="Cmsor2">
    <w:name w:val="heading 2"/>
    <w:basedOn w:val="Norml"/>
    <w:next w:val="Norml"/>
    <w:qFormat/>
    <w:pPr>
      <w:keepNext/>
      <w:outlineLvl w:val="1"/>
    </w:pPr>
    <w:rPr>
      <w:lang w:val="fr-BE"/>
    </w:rPr>
  </w:style>
  <w:style w:type="paragraph" w:styleId="Cmsor3">
    <w:name w:val="heading 3"/>
    <w:basedOn w:val="Norml"/>
    <w:next w:val="Norml"/>
    <w:qFormat/>
    <w:pPr>
      <w:keepNext/>
      <w:framePr w:hSpace="181" w:vSpace="181" w:wrap="auto" w:vAnchor="text" w:hAnchor="text" w:y="1"/>
      <w:outlineLvl w:val="2"/>
    </w:pPr>
    <w:rPr>
      <w:lang w:val="en-GB"/>
    </w:rPr>
  </w:style>
  <w:style w:type="paragraph" w:styleId="Cmsor4">
    <w:name w:val="heading 4"/>
    <w:basedOn w:val="Norml"/>
    <w:next w:val="Norml"/>
    <w:qFormat/>
    <w:pPr>
      <w:keepNext/>
      <w:numPr>
        <w:ilvl w:val="3"/>
        <w:numId w:val="1"/>
      </w:numPr>
      <w:spacing w:before="240" w:after="60"/>
      <w:outlineLvl w:val="3"/>
    </w:pPr>
    <w:rPr>
      <w:b/>
      <w:sz w:val="24"/>
    </w:rPr>
  </w:style>
  <w:style w:type="paragraph" w:styleId="Cmsor5">
    <w:name w:val="heading 5"/>
    <w:basedOn w:val="Norml"/>
    <w:next w:val="Norml"/>
    <w:qFormat/>
    <w:pPr>
      <w:numPr>
        <w:ilvl w:val="4"/>
        <w:numId w:val="1"/>
      </w:numPr>
      <w:spacing w:before="240" w:after="60"/>
      <w:outlineLvl w:val="4"/>
    </w:pPr>
    <w:rPr>
      <w:sz w:val="22"/>
    </w:rPr>
  </w:style>
  <w:style w:type="paragraph" w:styleId="Cmsor6">
    <w:name w:val="heading 6"/>
    <w:basedOn w:val="Norml"/>
    <w:next w:val="Norml"/>
    <w:qFormat/>
    <w:pPr>
      <w:numPr>
        <w:ilvl w:val="5"/>
        <w:numId w:val="1"/>
      </w:numPr>
      <w:tabs>
        <w:tab w:val="clear" w:pos="360"/>
        <w:tab w:val="num" w:pos="1152"/>
      </w:tabs>
      <w:spacing w:before="240" w:after="60"/>
      <w:ind w:left="1152" w:hanging="1152"/>
      <w:outlineLvl w:val="5"/>
    </w:pPr>
    <w:rPr>
      <w:i/>
      <w:sz w:val="22"/>
    </w:rPr>
  </w:style>
  <w:style w:type="paragraph" w:styleId="Cmsor7">
    <w:name w:val="heading 7"/>
    <w:basedOn w:val="Norml"/>
    <w:next w:val="Norml"/>
    <w:qFormat/>
    <w:pPr>
      <w:numPr>
        <w:ilvl w:val="6"/>
        <w:numId w:val="1"/>
      </w:numPr>
      <w:spacing w:before="240" w:after="60"/>
      <w:outlineLvl w:val="6"/>
    </w:pPr>
  </w:style>
  <w:style w:type="paragraph" w:styleId="Cmsor8">
    <w:name w:val="heading 8"/>
    <w:basedOn w:val="Norml"/>
    <w:next w:val="Norml"/>
    <w:qFormat/>
    <w:pPr>
      <w:numPr>
        <w:ilvl w:val="7"/>
        <w:numId w:val="1"/>
      </w:numPr>
      <w:spacing w:before="240" w:after="60"/>
      <w:outlineLvl w:val="7"/>
    </w:pPr>
    <w:rPr>
      <w:i/>
    </w:rPr>
  </w:style>
  <w:style w:type="paragraph" w:styleId="Cmsor9">
    <w:name w:val="heading 9"/>
    <w:basedOn w:val="Norml"/>
    <w:next w:val="Norml"/>
    <w:qFormat/>
    <w:pPr>
      <w:numPr>
        <w:ilvl w:val="8"/>
        <w:numId w:val="1"/>
      </w:numPr>
      <w:spacing w:before="240" w:after="60"/>
      <w:outlineLvl w:val="8"/>
    </w:pPr>
    <w:rPr>
      <w:b/>
      <w:i/>
      <w:sz w:val="1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num" w:pos="567"/>
      </w:tabs>
      <w:spacing w:before="0" w:after="0"/>
      <w:jc w:val="both"/>
    </w:pPr>
    <w:rPr>
      <w:rFonts w:ascii="Times New Roman" w:hAnsi="Times New Roman"/>
      <w:sz w:val="24"/>
    </w:rPr>
  </w:style>
  <w:style w:type="paragraph" w:styleId="Szvegtrzs">
    <w:name w:val="Body Text"/>
    <w:basedOn w:val="Norml"/>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lang w:val="en-GB"/>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hivatkozs">
    <w:name w:val="Hyperlink"/>
    <w:rPr>
      <w:color w:val="0000FF"/>
      <w:u w:val="single"/>
    </w:rPr>
  </w:style>
  <w:style w:type="paragraph" w:styleId="Lbjegyzetszveg">
    <w:name w:val="footnote text"/>
    <w:basedOn w:val="Norml"/>
    <w:semiHidden/>
    <w:rPr>
      <w:lang w:val="fr-FR"/>
    </w:rPr>
  </w:style>
  <w:style w:type="character" w:styleId="Lbjegyzet-hivatkozs">
    <w:name w:val="footnote reference"/>
    <w:semiHidden/>
    <w:rPr>
      <w:vertAlign w:val="superscript"/>
    </w:rPr>
  </w:style>
  <w:style w:type="paragraph" w:styleId="Dokumentumtrkp">
    <w:name w:val="Document Map"/>
    <w:basedOn w:val="Norml"/>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l"/>
    <w:next w:val="SubTitle2"/>
    <w:pPr>
      <w:spacing w:after="240"/>
      <w:jc w:val="center"/>
    </w:pPr>
    <w:rPr>
      <w:b/>
      <w:sz w:val="40"/>
      <w:lang w:val="en-GB"/>
    </w:rPr>
  </w:style>
  <w:style w:type="paragraph" w:customStyle="1" w:styleId="SubTitle2">
    <w:name w:val="SubTitle 2"/>
    <w:basedOn w:val="Norml"/>
    <w:pPr>
      <w:spacing w:after="240"/>
      <w:jc w:val="center"/>
    </w:pPr>
    <w:rPr>
      <w:b/>
      <w:sz w:val="32"/>
      <w:lang w:val="en-GB"/>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lang w:val="en-GB"/>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B25580"/>
    <w:rPr>
      <w:rFonts w:ascii="Tahoma" w:hAnsi="Tahoma" w:cs="Tahoma"/>
      <w:sz w:val="16"/>
      <w:szCs w:val="16"/>
    </w:rPr>
  </w:style>
  <w:style w:type="character" w:styleId="Jegyzethivatkozs">
    <w:name w:val="annotation reference"/>
    <w:rsid w:val="00CF7AAC"/>
    <w:rPr>
      <w:sz w:val="16"/>
      <w:szCs w:val="16"/>
    </w:rPr>
  </w:style>
  <w:style w:type="paragraph" w:styleId="Jegyzetszveg">
    <w:name w:val="annotation text"/>
    <w:basedOn w:val="Norml"/>
    <w:link w:val="JegyzetszvegChar"/>
    <w:rsid w:val="00CF7AAC"/>
  </w:style>
  <w:style w:type="character" w:customStyle="1" w:styleId="JegyzetszvegChar">
    <w:name w:val="Jegyzetszöveg Char"/>
    <w:link w:val="Jegyzetszveg"/>
    <w:rsid w:val="00CF7AAC"/>
    <w:rPr>
      <w:rFonts w:ascii="Arial" w:hAnsi="Arial"/>
      <w:snapToGrid w:val="0"/>
      <w:lang w:val="sv-SE" w:eastAsia="en-US"/>
    </w:rPr>
  </w:style>
  <w:style w:type="paragraph" w:styleId="Megjegyzstrgya">
    <w:name w:val="annotation subject"/>
    <w:basedOn w:val="Jegyzetszveg"/>
    <w:next w:val="Jegyzetszveg"/>
    <w:link w:val="MegjegyzstrgyaChar"/>
    <w:rsid w:val="00CF7AAC"/>
    <w:rPr>
      <w:b/>
      <w:bCs/>
    </w:rPr>
  </w:style>
  <w:style w:type="character" w:customStyle="1" w:styleId="MegjegyzstrgyaChar">
    <w:name w:val="Megjegyzés tárgya Char"/>
    <w:link w:val="Megjegyzstrgya"/>
    <w:rsid w:val="00CF7AAC"/>
    <w:rPr>
      <w:rFonts w:ascii="Arial" w:hAnsi="Arial"/>
      <w:b/>
      <w:bCs/>
      <w:snapToGrid w:val="0"/>
      <w:lang w:val="sv-SE" w:eastAsia="en-US"/>
    </w:rPr>
  </w:style>
  <w:style w:type="paragraph" w:styleId="Listaszerbekezds">
    <w:name w:val="List Paragraph"/>
    <w:basedOn w:val="Norml"/>
    <w:uiPriority w:val="34"/>
    <w:qFormat/>
    <w:rsid w:val="00CD3D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47549">
      <w:bodyDiv w:val="1"/>
      <w:marLeft w:val="0"/>
      <w:marRight w:val="0"/>
      <w:marTop w:val="0"/>
      <w:marBottom w:val="0"/>
      <w:divBdr>
        <w:top w:val="none" w:sz="0" w:space="0" w:color="auto"/>
        <w:left w:val="none" w:sz="0" w:space="0" w:color="auto"/>
        <w:bottom w:val="none" w:sz="0" w:space="0" w:color="auto"/>
        <w:right w:val="none" w:sz="0" w:space="0" w:color="auto"/>
      </w:divBdr>
    </w:div>
    <w:div w:id="101195874">
      <w:bodyDiv w:val="1"/>
      <w:marLeft w:val="0"/>
      <w:marRight w:val="0"/>
      <w:marTop w:val="0"/>
      <w:marBottom w:val="0"/>
      <w:divBdr>
        <w:top w:val="none" w:sz="0" w:space="0" w:color="auto"/>
        <w:left w:val="none" w:sz="0" w:space="0" w:color="auto"/>
        <w:bottom w:val="none" w:sz="0" w:space="0" w:color="auto"/>
        <w:right w:val="none" w:sz="0" w:space="0" w:color="auto"/>
      </w:divBdr>
    </w:div>
    <w:div w:id="386729706">
      <w:bodyDiv w:val="1"/>
      <w:marLeft w:val="0"/>
      <w:marRight w:val="0"/>
      <w:marTop w:val="0"/>
      <w:marBottom w:val="0"/>
      <w:divBdr>
        <w:top w:val="none" w:sz="0" w:space="0" w:color="auto"/>
        <w:left w:val="none" w:sz="0" w:space="0" w:color="auto"/>
        <w:bottom w:val="none" w:sz="0" w:space="0" w:color="auto"/>
        <w:right w:val="none" w:sz="0" w:space="0" w:color="auto"/>
      </w:divBdr>
    </w:div>
    <w:div w:id="497617460">
      <w:bodyDiv w:val="1"/>
      <w:marLeft w:val="0"/>
      <w:marRight w:val="0"/>
      <w:marTop w:val="0"/>
      <w:marBottom w:val="0"/>
      <w:divBdr>
        <w:top w:val="none" w:sz="0" w:space="0" w:color="auto"/>
        <w:left w:val="none" w:sz="0" w:space="0" w:color="auto"/>
        <w:bottom w:val="none" w:sz="0" w:space="0" w:color="auto"/>
        <w:right w:val="none" w:sz="0" w:space="0" w:color="auto"/>
      </w:divBdr>
    </w:div>
    <w:div w:id="558132706">
      <w:bodyDiv w:val="1"/>
      <w:marLeft w:val="0"/>
      <w:marRight w:val="0"/>
      <w:marTop w:val="0"/>
      <w:marBottom w:val="0"/>
      <w:divBdr>
        <w:top w:val="none" w:sz="0" w:space="0" w:color="auto"/>
        <w:left w:val="none" w:sz="0" w:space="0" w:color="auto"/>
        <w:bottom w:val="none" w:sz="0" w:space="0" w:color="auto"/>
        <w:right w:val="none" w:sz="0" w:space="0" w:color="auto"/>
      </w:divBdr>
    </w:div>
    <w:div w:id="619452698">
      <w:bodyDiv w:val="1"/>
      <w:marLeft w:val="0"/>
      <w:marRight w:val="0"/>
      <w:marTop w:val="0"/>
      <w:marBottom w:val="0"/>
      <w:divBdr>
        <w:top w:val="none" w:sz="0" w:space="0" w:color="auto"/>
        <w:left w:val="none" w:sz="0" w:space="0" w:color="auto"/>
        <w:bottom w:val="none" w:sz="0" w:space="0" w:color="auto"/>
        <w:right w:val="none" w:sz="0" w:space="0" w:color="auto"/>
      </w:divBdr>
    </w:div>
    <w:div w:id="1024287573">
      <w:bodyDiv w:val="1"/>
      <w:marLeft w:val="0"/>
      <w:marRight w:val="0"/>
      <w:marTop w:val="0"/>
      <w:marBottom w:val="0"/>
      <w:divBdr>
        <w:top w:val="none" w:sz="0" w:space="0" w:color="auto"/>
        <w:left w:val="none" w:sz="0" w:space="0" w:color="auto"/>
        <w:bottom w:val="none" w:sz="0" w:space="0" w:color="auto"/>
        <w:right w:val="none" w:sz="0" w:space="0" w:color="auto"/>
      </w:divBdr>
    </w:div>
    <w:div w:id="1161240287">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13228090">
      <w:bodyDiv w:val="1"/>
      <w:marLeft w:val="0"/>
      <w:marRight w:val="0"/>
      <w:marTop w:val="0"/>
      <w:marBottom w:val="0"/>
      <w:divBdr>
        <w:top w:val="none" w:sz="0" w:space="0" w:color="auto"/>
        <w:left w:val="none" w:sz="0" w:space="0" w:color="auto"/>
        <w:bottom w:val="none" w:sz="0" w:space="0" w:color="auto"/>
        <w:right w:val="none" w:sz="0" w:space="0" w:color="auto"/>
      </w:divBdr>
    </w:div>
    <w:div w:id="1217811370">
      <w:bodyDiv w:val="1"/>
      <w:marLeft w:val="0"/>
      <w:marRight w:val="0"/>
      <w:marTop w:val="0"/>
      <w:marBottom w:val="0"/>
      <w:divBdr>
        <w:top w:val="none" w:sz="0" w:space="0" w:color="auto"/>
        <w:left w:val="none" w:sz="0" w:space="0" w:color="auto"/>
        <w:bottom w:val="none" w:sz="0" w:space="0" w:color="auto"/>
        <w:right w:val="none" w:sz="0" w:space="0" w:color="auto"/>
      </w:divBdr>
    </w:div>
    <w:div w:id="1320187429">
      <w:bodyDiv w:val="1"/>
      <w:marLeft w:val="0"/>
      <w:marRight w:val="0"/>
      <w:marTop w:val="0"/>
      <w:marBottom w:val="0"/>
      <w:divBdr>
        <w:top w:val="none" w:sz="0" w:space="0" w:color="auto"/>
        <w:left w:val="none" w:sz="0" w:space="0" w:color="auto"/>
        <w:bottom w:val="none" w:sz="0" w:space="0" w:color="auto"/>
        <w:right w:val="none" w:sz="0" w:space="0" w:color="auto"/>
      </w:divBdr>
    </w:div>
    <w:div w:id="1372415773">
      <w:bodyDiv w:val="1"/>
      <w:marLeft w:val="0"/>
      <w:marRight w:val="0"/>
      <w:marTop w:val="0"/>
      <w:marBottom w:val="0"/>
      <w:divBdr>
        <w:top w:val="none" w:sz="0" w:space="0" w:color="auto"/>
        <w:left w:val="none" w:sz="0" w:space="0" w:color="auto"/>
        <w:bottom w:val="none" w:sz="0" w:space="0" w:color="auto"/>
        <w:right w:val="none" w:sz="0" w:space="0" w:color="auto"/>
      </w:divBdr>
    </w:div>
    <w:div w:id="1437094649">
      <w:bodyDiv w:val="1"/>
      <w:marLeft w:val="0"/>
      <w:marRight w:val="0"/>
      <w:marTop w:val="0"/>
      <w:marBottom w:val="0"/>
      <w:divBdr>
        <w:top w:val="none" w:sz="0" w:space="0" w:color="auto"/>
        <w:left w:val="none" w:sz="0" w:space="0" w:color="auto"/>
        <w:bottom w:val="none" w:sz="0" w:space="0" w:color="auto"/>
        <w:right w:val="none" w:sz="0" w:space="0" w:color="auto"/>
      </w:divBdr>
    </w:div>
    <w:div w:id="1530530068">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797865930">
      <w:bodyDiv w:val="1"/>
      <w:marLeft w:val="0"/>
      <w:marRight w:val="0"/>
      <w:marTop w:val="0"/>
      <w:marBottom w:val="0"/>
      <w:divBdr>
        <w:top w:val="none" w:sz="0" w:space="0" w:color="auto"/>
        <w:left w:val="none" w:sz="0" w:space="0" w:color="auto"/>
        <w:bottom w:val="none" w:sz="0" w:space="0" w:color="auto"/>
        <w:right w:val="none" w:sz="0" w:space="0" w:color="auto"/>
      </w:divBdr>
    </w:div>
    <w:div w:id="186027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601</Words>
  <Characters>3429</Characters>
  <Application>Microsoft Office Word</Application>
  <DocSecurity>0</DocSecurity>
  <Lines>28</Lines>
  <Paragraphs>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HP</cp:lastModifiedBy>
  <cp:revision>3</cp:revision>
  <cp:lastPrinted>2012-09-24T10:13:00Z</cp:lastPrinted>
  <dcterms:created xsi:type="dcterms:W3CDTF">2025-04-22T10:16:00Z</dcterms:created>
  <dcterms:modified xsi:type="dcterms:W3CDTF">2025-04-22T10:27:00Z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y fmtid="{D5CDD505-2E9C-101B-9397-08002B2CF9AE}" pid="8" name="GrammarlyDocumentId">
    <vt:lpwstr>92d383e438b936f3a7e599212ec1c606d08310bf841c601269ae5ca7976ccee7</vt:lpwstr>
  </property>
</Properties>
</file>